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32" w:rsidRDefault="00A06932" w:rsidP="006870B0">
      <w:pPr>
        <w:pStyle w:val="Heading1"/>
        <w:widowControl w:val="0"/>
        <w:jc w:val="center"/>
        <w:rPr>
          <w:szCs w:val="24"/>
        </w:rPr>
      </w:pPr>
      <w:bookmarkStart w:id="0" w:name="_Toc358035502"/>
      <w:r>
        <w:rPr>
          <w:szCs w:val="24"/>
        </w:rPr>
        <w:t>Анкета. Вопросы для руководителей и специалистов предприятий</w:t>
      </w:r>
      <w:bookmarkStart w:id="1" w:name="_Toc350858252"/>
      <w:bookmarkEnd w:id="0"/>
      <w:bookmarkEnd w:id="1"/>
    </w:p>
    <w:p w:rsidR="00A06932" w:rsidRDefault="00A06932" w:rsidP="006870B0">
      <w:pPr>
        <w:keepNext/>
        <w:widowControl w:val="0"/>
        <w:jc w:val="both"/>
        <w:rPr>
          <w:b/>
          <w:sz w:val="24"/>
          <w:szCs w:val="24"/>
        </w:rPr>
      </w:pPr>
    </w:p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Наименование, организационно-правовая форма предприятия:____________________________</w:t>
      </w:r>
    </w:p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Основной вид деятельности:__________________________________________________________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82"/>
      </w:tblGrid>
      <w:tr w:rsidR="00A06932" w:rsidTr="00570BB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Для организации производства 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необходимы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A06932" w:rsidRDefault="00A06932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06932" w:rsidRDefault="00A06932" w:rsidP="006870B0">
      <w:pPr>
        <w:keepNext/>
        <w:widowControl w:val="0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A06932" w:rsidRDefault="00A06932" w:rsidP="006870B0">
      <w:pPr>
        <w:keepNext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28"/>
      </w:tblGrid>
      <w:tr w:rsidR="00A06932" w:rsidTr="00570BB6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производства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(наименование продукции)___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необходимы ресурсы (укажите какие): </w:t>
            </w:r>
          </w:p>
          <w:p w:rsidR="00A06932" w:rsidRDefault="00A06932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32" w:rsidTr="00570BB6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276" w:lineRule="auto"/>
        <w:ind w:left="426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Доступ к ресурсам (перечисленным в пункте 4), необходимым для производства </w:t>
      </w:r>
      <w:r>
        <w:rPr>
          <w:rFonts w:ascii="Arial" w:hAnsi="Arial" w:cs="Arial"/>
          <w:sz w:val="20"/>
          <w:szCs w:val="20"/>
          <w:u w:val="single"/>
        </w:rPr>
        <w:t>____</w:t>
      </w:r>
      <w:r>
        <w:rPr>
          <w:rFonts w:ascii="Arial" w:hAnsi="Arial" w:cs="Arial"/>
          <w:i/>
          <w:sz w:val="20"/>
          <w:szCs w:val="20"/>
          <w:u w:val="single"/>
        </w:rPr>
        <w:t>(наименование продукции)___</w:t>
      </w:r>
      <w:r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свободный доступ, множество предложений;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ограниченный доступ потенциальных участников рассматриваемого рынка к ресурсам (укажите к каким): ____________________________________________________________ </w:t>
      </w:r>
    </w:p>
    <w:tbl>
      <w:tblPr>
        <w:tblW w:w="8981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81"/>
      </w:tblGrid>
      <w:tr w:rsidR="00A06932" w:rsidTr="00570BB6">
        <w:trPr>
          <w:trHeight w:val="480"/>
        </w:trPr>
        <w:tc>
          <w:tcPr>
            <w:tcW w:w="8981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ind w:right="1026"/>
              <w:rPr>
                <w:rFonts w:cs="Arial"/>
                <w:szCs w:val="20"/>
              </w:rPr>
            </w:pPr>
          </w:p>
        </w:tc>
      </w:tr>
      <w:tr w:rsidR="00A06932" w:rsidTr="00570BB6">
        <w:trPr>
          <w:trHeight w:val="480"/>
        </w:trPr>
        <w:tc>
          <w:tcPr>
            <w:tcW w:w="8981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виду следующих причин (укажите каких): _______________________________ </w:t>
      </w:r>
    </w:p>
    <w:tbl>
      <w:tblPr>
        <w:tblW w:w="8989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64"/>
        <w:gridCol w:w="125"/>
      </w:tblGrid>
      <w:tr w:rsidR="00A06932" w:rsidTr="00570BB6">
        <w:trPr>
          <w:trHeight w:val="705"/>
        </w:trPr>
        <w:tc>
          <w:tcPr>
            <w:tcW w:w="8989" w:type="dxa"/>
            <w:gridSpan w:val="2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06932" w:rsidTr="00570BB6">
        <w:trPr>
          <w:gridAfter w:val="1"/>
          <w:wAfter w:w="125" w:type="dxa"/>
          <w:trHeight w:val="690"/>
        </w:trPr>
        <w:tc>
          <w:tcPr>
            <w:tcW w:w="8864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06932" w:rsidRPr="00816FF7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16FF7">
        <w:rPr>
          <w:rFonts w:ascii="Arial" w:hAnsi="Arial" w:cs="Arial"/>
          <w:sz w:val="20"/>
          <w:szCs w:val="20"/>
        </w:rPr>
        <w:t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  <w:r w:rsidRPr="00816FF7">
        <w:rPr>
          <w:rFonts w:ascii="Arial" w:hAnsi="Arial" w:cs="Arial"/>
          <w:sz w:val="20"/>
          <w:szCs w:val="20"/>
        </w:rPr>
        <w:t>________</w:t>
      </w:r>
    </w:p>
    <w:tbl>
      <w:tblPr>
        <w:tblW w:w="8906" w:type="dxa"/>
        <w:tblInd w:w="53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6"/>
      </w:tblGrid>
      <w:tr w:rsidR="00A06932" w:rsidTr="00570BB6">
        <w:trPr>
          <w:trHeight w:val="473"/>
        </w:trPr>
        <w:tc>
          <w:tcPr>
            <w:tcW w:w="8906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06932" w:rsidTr="00570BB6">
        <w:trPr>
          <w:trHeight w:val="473"/>
        </w:trPr>
        <w:tc>
          <w:tcPr>
            <w:tcW w:w="8906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преимуществ 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спросу на товар;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необходимым ресурсам;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(укажите какие) __________________________________________</w:t>
      </w:r>
    </w:p>
    <w:tbl>
      <w:tblPr>
        <w:tblW w:w="854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0"/>
      </w:tblGrid>
      <w:tr w:rsidR="00A06932" w:rsidTr="00570BB6">
        <w:trPr>
          <w:trHeight w:val="509"/>
        </w:trPr>
        <w:tc>
          <w:tcPr>
            <w:tcW w:w="8540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06932" w:rsidTr="00570BB6">
        <w:trPr>
          <w:trHeight w:val="509"/>
        </w:trPr>
        <w:tc>
          <w:tcPr>
            <w:tcW w:w="8540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издержек нет;</w:t>
      </w:r>
    </w:p>
    <w:p w:rsidR="00A06932" w:rsidRDefault="00A06932" w:rsidP="006870B0">
      <w:pPr>
        <w:keepNext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такие издержки существуют, в результате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скидок постоянным приобретателям,</w:t>
      </w:r>
    </w:p>
    <w:p w:rsidR="00A06932" w:rsidRDefault="00A06932" w:rsidP="006870B0">
      <w:pPr>
        <w:keepNext/>
        <w:widowControl w:val="0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долгосрочных контрактов;</w:t>
      </w:r>
    </w:p>
    <w:tbl>
      <w:tblPr>
        <w:tblW w:w="8717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7"/>
      </w:tblGrid>
      <w:tr w:rsidR="00A06932" w:rsidTr="00570BB6">
        <w:trPr>
          <w:trHeight w:val="836"/>
        </w:trPr>
        <w:tc>
          <w:tcPr>
            <w:tcW w:w="8717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причин (укажите каких) _____________________________________________</w:t>
            </w: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06932" w:rsidTr="00570BB6">
        <w:trPr>
          <w:trHeight w:val="836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2" w:name="_Toc350203233"/>
      <w:bookmarkStart w:id="3" w:name="_Toc350858253"/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</w:t>
      </w:r>
      <w:bookmarkEnd w:id="2"/>
      <w:bookmarkEnd w:id="3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4" w:name="_Toc350203234"/>
      <w:bookmarkStart w:id="5" w:name="_Toc350858254"/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Существуют ли на рынке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  <w:bookmarkEnd w:id="4"/>
      <w:bookmarkEnd w:id="5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требований 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 (укажите какие): ______________________________________</w:t>
      </w: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6" w:name="_Toc350203235"/>
      <w:bookmarkStart w:id="7" w:name="_Toc350858255"/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  <w:bookmarkEnd w:id="6"/>
      <w:bookmarkEnd w:id="7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</w:t>
      </w: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pBdr>
          <w:bottom w:val="single" w:sz="4" w:space="1" w:color="000000"/>
        </w:pBdr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276" w:lineRule="auto"/>
        <w:ind w:left="709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8" w:name="_Toc350203236"/>
      <w:bookmarkStart w:id="9" w:name="_Toc350858256"/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  <w:bookmarkEnd w:id="8"/>
      <w:bookmarkEnd w:id="9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да, так как (выберите нужный вариант):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0" w:name="_Toc350203237"/>
      <w:bookmarkStart w:id="11" w:name="_Toc350858257"/>
      <w:r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  <w:bookmarkEnd w:id="10"/>
      <w:bookmarkEnd w:id="11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bookmarkStart w:id="12" w:name="_Toc350203238"/>
      <w:bookmarkStart w:id="13" w:name="_Toc350858258"/>
      <w:r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  <w:bookmarkEnd w:id="12"/>
      <w:bookmarkEnd w:id="13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причины (укажите какие) _____________________________________</w:t>
      </w:r>
    </w:p>
    <w:tbl>
      <w:tblPr>
        <w:tblW w:w="8510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0"/>
      </w:tblGrid>
      <w:tr w:rsidR="00A06932" w:rsidTr="00570BB6">
        <w:trPr>
          <w:trHeight w:val="465"/>
        </w:trPr>
        <w:tc>
          <w:tcPr>
            <w:tcW w:w="8510" w:type="dxa"/>
            <w:tcBorders>
              <w:top w:val="nil"/>
              <w:left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  <w:tr w:rsidR="00A06932" w:rsidTr="00570BB6">
        <w:trPr>
          <w:trHeight w:val="480"/>
        </w:trPr>
        <w:tc>
          <w:tcPr>
            <w:tcW w:w="8510" w:type="dxa"/>
            <w:tcBorders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rPr>
          <w:rFonts w:ascii="Arial" w:hAnsi="Arial" w:cs="Arial"/>
          <w:sz w:val="20"/>
          <w:szCs w:val="20"/>
        </w:rPr>
      </w:pPr>
      <w:bookmarkStart w:id="14" w:name="_Toc350203239"/>
      <w:bookmarkStart w:id="15" w:name="_Toc350858259"/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Существуют ли  другие ограничения входа на рынок </w:t>
      </w:r>
      <w:r>
        <w:rPr>
          <w:rFonts w:ascii="Arial" w:hAnsi="Arial" w:cs="Arial"/>
          <w:i/>
          <w:sz w:val="20"/>
          <w:szCs w:val="20"/>
          <w:u w:val="single"/>
        </w:rPr>
        <w:t>__(наименование товарного рынка)__</w:t>
      </w:r>
      <w:r>
        <w:rPr>
          <w:rFonts w:ascii="Arial" w:hAnsi="Arial" w:cs="Arial"/>
          <w:sz w:val="20"/>
          <w:szCs w:val="20"/>
        </w:rPr>
        <w:t>:</w:t>
      </w:r>
      <w:bookmarkEnd w:id="14"/>
      <w:bookmarkEnd w:id="15"/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ограничений нет;</w:t>
      </w:r>
    </w:p>
    <w:p w:rsidR="00A06932" w:rsidRDefault="00A06932" w:rsidP="006870B0">
      <w:pPr>
        <w:keepNext/>
        <w:widowControl w:val="0"/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 (укажите какие): ______________________________________________</w:t>
      </w:r>
    </w:p>
    <w:p w:rsidR="00A06932" w:rsidRDefault="00A06932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8495" w:type="dxa"/>
        <w:tblInd w:w="7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5"/>
      </w:tblGrid>
      <w:tr w:rsidR="00A06932" w:rsidTr="00570BB6">
        <w:trPr>
          <w:trHeight w:val="525"/>
        </w:trPr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06932" w:rsidRDefault="00A06932" w:rsidP="00570BB6">
            <w:pPr>
              <w:keepNext/>
              <w:widowControl w:val="0"/>
              <w:rPr>
                <w:rFonts w:cs="Arial"/>
                <w:szCs w:val="20"/>
              </w:rPr>
            </w:pPr>
          </w:p>
        </w:tc>
      </w:tr>
    </w:tbl>
    <w:p w:rsidR="00A06932" w:rsidRDefault="00A06932" w:rsidP="006870B0">
      <w:pPr>
        <w:keepNext/>
        <w:widowControl w:val="0"/>
        <w:spacing w:after="200" w:line="276" w:lineRule="auto"/>
        <w:ind w:firstLine="540"/>
        <w:outlineLvl w:val="1"/>
        <w:rPr>
          <w:rFonts w:ascii="Arial" w:hAnsi="Arial" w:cs="Arial"/>
          <w:sz w:val="20"/>
          <w:szCs w:val="20"/>
        </w:rPr>
      </w:pPr>
    </w:p>
    <w:p w:rsidR="00A06932" w:rsidRDefault="00A06932" w:rsidP="006870B0">
      <w:pPr>
        <w:keepNext/>
        <w:widowControl w:val="0"/>
        <w:spacing w:after="200" w:line="360" w:lineRule="auto"/>
        <w:ind w:left="709"/>
        <w:outlineLvl w:val="1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Layout w:type="fixed"/>
        <w:tblLook w:val="0000"/>
      </w:tblPr>
      <w:tblGrid>
        <w:gridCol w:w="2441"/>
        <w:gridCol w:w="3698"/>
        <w:gridCol w:w="758"/>
        <w:gridCol w:w="2689"/>
      </w:tblGrid>
      <w:tr w:rsidR="00A06932" w:rsidTr="00570BB6">
        <w:trPr>
          <w:trHeight w:val="397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932" w:rsidTr="00570BB6">
        <w:trPr>
          <w:trHeight w:val="862"/>
          <w:jc w:val="center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  <w:p w:rsidR="00A06932" w:rsidRDefault="00A06932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уполномоченного подписывать документы</w:t>
            </w:r>
          </w:p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имени организации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932" w:rsidRDefault="00A06932" w:rsidP="00570BB6">
            <w:pPr>
              <w:keepNext/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 подписи</w:t>
            </w:r>
          </w:p>
          <w:p w:rsidR="00A06932" w:rsidRDefault="00A06932" w:rsidP="00570BB6">
            <w:pPr>
              <w:keepNext/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</w:tbl>
    <w:p w:rsidR="00A06932" w:rsidRDefault="00A06932"/>
    <w:sectPr w:rsidR="00A06932" w:rsidSect="00673C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32" w:rsidRDefault="00A06932" w:rsidP="00D23DF9">
      <w:r>
        <w:separator/>
      </w:r>
    </w:p>
  </w:endnote>
  <w:endnote w:type="continuationSeparator" w:id="0">
    <w:p w:rsidR="00A06932" w:rsidRDefault="00A06932" w:rsidP="00D2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32" w:rsidRDefault="00A0693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06932" w:rsidRDefault="00A06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32" w:rsidRDefault="00A06932" w:rsidP="00D23DF9">
      <w:r>
        <w:separator/>
      </w:r>
    </w:p>
  </w:footnote>
  <w:footnote w:type="continuationSeparator" w:id="0">
    <w:p w:rsidR="00A06932" w:rsidRDefault="00A06932" w:rsidP="00D23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9C9E4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hybridMultilevel"/>
    <w:tmpl w:val="691A814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abstractNum w:abstractNumId="2">
    <w:nsid w:val="00000003"/>
    <w:multiLevelType w:val="hybridMultilevel"/>
    <w:tmpl w:val="8B027496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  <w:b w:val="0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8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8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8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8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8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0B0"/>
    <w:rsid w:val="00067660"/>
    <w:rsid w:val="00071BFB"/>
    <w:rsid w:val="000F6FC2"/>
    <w:rsid w:val="0028345C"/>
    <w:rsid w:val="00301FED"/>
    <w:rsid w:val="003319AE"/>
    <w:rsid w:val="0045018E"/>
    <w:rsid w:val="00465DD9"/>
    <w:rsid w:val="00570BB6"/>
    <w:rsid w:val="005A19FF"/>
    <w:rsid w:val="00673CB0"/>
    <w:rsid w:val="006870B0"/>
    <w:rsid w:val="007568F5"/>
    <w:rsid w:val="007C3A7E"/>
    <w:rsid w:val="00816FF7"/>
    <w:rsid w:val="00857BC1"/>
    <w:rsid w:val="00973D48"/>
    <w:rsid w:val="009F3114"/>
    <w:rsid w:val="00A06932"/>
    <w:rsid w:val="00AA62E9"/>
    <w:rsid w:val="00B66A46"/>
    <w:rsid w:val="00C24A26"/>
    <w:rsid w:val="00C840D1"/>
    <w:rsid w:val="00D23DF9"/>
    <w:rsid w:val="00E10ED2"/>
    <w:rsid w:val="00EF7330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B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0B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0B0"/>
    <w:rPr>
      <w:rFonts w:ascii="Cambria" w:hAnsi="Cambria" w:cs="Times New Roman"/>
      <w:b/>
      <w:kern w:val="32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23D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F9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D23D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9"/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650</Words>
  <Characters>3705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Павлова  Наталья Сергеевна</dc:creator>
  <cp:keywords/>
  <dc:description/>
  <cp:lastModifiedBy>to66-elistratova</cp:lastModifiedBy>
  <cp:revision>5</cp:revision>
  <cp:lastPrinted>2014-04-09T09:10:00Z</cp:lastPrinted>
  <dcterms:created xsi:type="dcterms:W3CDTF">2014-04-08T11:55:00Z</dcterms:created>
  <dcterms:modified xsi:type="dcterms:W3CDTF">2014-04-22T08:32:00Z</dcterms:modified>
</cp:coreProperties>
</file>