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3" w:rsidRPr="00FC4F73" w:rsidRDefault="00FC4F73" w:rsidP="00FC4F7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9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highlight w:val="green"/>
          <w:lang w:eastAsia="ru-RU"/>
        </w:rPr>
        <w:t>Пресс-конференция</w:t>
      </w:r>
    </w:p>
    <w:p w:rsidR="00FC4F73" w:rsidRPr="00FC4F73" w:rsidRDefault="004E62CE" w:rsidP="00FC4F73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Тема: «Итоги деятельности </w:t>
      </w:r>
      <w:r w:rsidR="00FC4F73" w:rsidRPr="00FC4F7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Свердловского УФАС </w:t>
      </w:r>
      <w:r w:rsidR="00FC4F7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России </w:t>
      </w:r>
      <w:r w:rsidR="00FC4F73" w:rsidRPr="00FC4F7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за 2015 год. 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br/>
      </w:r>
      <w:r w:rsidR="00FC4F73" w:rsidRPr="00FC4F73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Планы на 2016 год»</w:t>
      </w:r>
    </w:p>
    <w:p w:rsidR="00FC4F73" w:rsidRPr="004E62CE" w:rsidRDefault="00FC4F73" w:rsidP="00FC4F7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8F6" w:rsidRDefault="004E62CE" w:rsidP="003A4074">
      <w:pPr>
        <w:shd w:val="clear" w:color="auto" w:fill="FFFFFF" w:themeFill="background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F6B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 </w:t>
      </w:r>
      <w:r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</w:t>
      </w:r>
      <w:r w:rsidR="003A407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Федеральная</w:t>
      </w:r>
      <w:r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антимонопольная служба </w:t>
      </w:r>
      <w:r w:rsidR="003A407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отметила</w:t>
      </w:r>
      <w:r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 25-летие. </w:t>
      </w:r>
    </w:p>
    <w:p w:rsidR="00FC4F73" w:rsidRPr="004E62CE" w:rsidRDefault="003A4074" w:rsidP="003A4074">
      <w:pPr>
        <w:shd w:val="clear" w:color="auto" w:fill="FFFFFF" w:themeFill="background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прошедшие 25 </w:t>
      </w:r>
      <w:r w:rsidR="004E62CE"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лет антимонопольное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ведомство динамично менялось, и так</w:t>
      </w:r>
      <w:r w:rsidR="004E62CE"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>же стремительно совершенствовалась законо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дательная база, направленная на развитие рыночной экономики. В </w:t>
      </w:r>
      <w:r w:rsidR="004E62CE"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период коли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чество законов, нормативных актов, направленных на </w:t>
      </w:r>
      <w:r w:rsidR="004E62CE" w:rsidRPr="004E62C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защиту конкуренции, значительно увеличилось.</w:t>
      </w:r>
    </w:p>
    <w:p w:rsidR="003A4074" w:rsidRDefault="004E62CE" w:rsidP="003A4074">
      <w:pPr>
        <w:pStyle w:val="a5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4E62CE">
        <w:rPr>
          <w:sz w:val="27"/>
          <w:szCs w:val="27"/>
        </w:rPr>
        <w:t>Стоит отметить наи</w:t>
      </w:r>
      <w:r w:rsidR="003A4074">
        <w:rPr>
          <w:sz w:val="27"/>
          <w:szCs w:val="27"/>
        </w:rPr>
        <w:t xml:space="preserve">более значимые преобразования в </w:t>
      </w:r>
      <w:r w:rsidRPr="004E62CE">
        <w:rPr>
          <w:sz w:val="27"/>
          <w:szCs w:val="27"/>
        </w:rPr>
        <w:t>структуре и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полном</w:t>
      </w:r>
      <w:r w:rsidR="003A4074">
        <w:rPr>
          <w:sz w:val="27"/>
          <w:szCs w:val="27"/>
        </w:rPr>
        <w:t xml:space="preserve">очиях антимонопольного органа в 2015 </w:t>
      </w:r>
      <w:r w:rsidRPr="004E62CE">
        <w:rPr>
          <w:sz w:val="27"/>
          <w:szCs w:val="27"/>
        </w:rPr>
        <w:t>г</w:t>
      </w:r>
      <w:r w:rsidR="003A4074">
        <w:rPr>
          <w:sz w:val="27"/>
          <w:szCs w:val="27"/>
        </w:rPr>
        <w:t>оду</w:t>
      </w:r>
      <w:r w:rsidRPr="004E62CE">
        <w:rPr>
          <w:sz w:val="27"/>
          <w:szCs w:val="27"/>
        </w:rPr>
        <w:t xml:space="preserve">. </w:t>
      </w:r>
    </w:p>
    <w:p w:rsidR="004E62CE" w:rsidRPr="004E62CE" w:rsidRDefault="004E62CE" w:rsidP="003A4074">
      <w:pPr>
        <w:pStyle w:val="a5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4E62CE">
        <w:rPr>
          <w:sz w:val="27"/>
          <w:szCs w:val="27"/>
        </w:rPr>
        <w:t>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1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января</w:t>
      </w:r>
      <w:r w:rsidR="003A4074">
        <w:rPr>
          <w:sz w:val="27"/>
          <w:szCs w:val="27"/>
        </w:rPr>
        <w:t>,</w:t>
      </w:r>
      <w:r w:rsidRPr="004E62CE">
        <w:rPr>
          <w:sz w:val="27"/>
          <w:szCs w:val="27"/>
        </w:rPr>
        <w:t xml:space="preserve"> 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связи 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упразднением Федеральной службы по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оборонному заказу функции контроля за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соблюдением законодательства 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этой сфере (в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части ценообразования) были переданы ФАС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России. 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учетом сложившейся геополитической обстановки передача</w:t>
      </w:r>
      <w:r w:rsidR="003A4074">
        <w:rPr>
          <w:sz w:val="27"/>
          <w:szCs w:val="27"/>
        </w:rPr>
        <w:t xml:space="preserve"> данных</w:t>
      </w:r>
      <w:r w:rsidRPr="004E62CE">
        <w:rPr>
          <w:sz w:val="27"/>
          <w:szCs w:val="27"/>
        </w:rPr>
        <w:t xml:space="preserve"> полномочий свидетельствует о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доверии к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антимонопольн</w:t>
      </w:r>
      <w:r w:rsidR="0017200D">
        <w:rPr>
          <w:sz w:val="27"/>
          <w:szCs w:val="27"/>
        </w:rPr>
        <w:t>ому</w:t>
      </w:r>
      <w:r w:rsidRPr="004E62CE">
        <w:rPr>
          <w:sz w:val="27"/>
          <w:szCs w:val="27"/>
        </w:rPr>
        <w:t xml:space="preserve"> орган</w:t>
      </w:r>
      <w:r w:rsidR="0017200D">
        <w:rPr>
          <w:sz w:val="27"/>
          <w:szCs w:val="27"/>
        </w:rPr>
        <w:t>у</w:t>
      </w:r>
      <w:r w:rsidRPr="004E62CE">
        <w:rPr>
          <w:sz w:val="27"/>
          <w:szCs w:val="27"/>
        </w:rPr>
        <w:t xml:space="preserve"> Президента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Р</w:t>
      </w:r>
      <w:r w:rsidR="003A4074">
        <w:rPr>
          <w:sz w:val="27"/>
          <w:szCs w:val="27"/>
        </w:rPr>
        <w:t xml:space="preserve">оссийской Федерации и Правительства </w:t>
      </w:r>
      <w:r w:rsidRPr="004E62CE">
        <w:rPr>
          <w:sz w:val="27"/>
          <w:szCs w:val="27"/>
        </w:rPr>
        <w:t>Р</w:t>
      </w:r>
      <w:r w:rsidR="003A4074">
        <w:rPr>
          <w:sz w:val="27"/>
          <w:szCs w:val="27"/>
        </w:rPr>
        <w:t xml:space="preserve">оссийской </w:t>
      </w:r>
      <w:r w:rsidRPr="004E62CE">
        <w:rPr>
          <w:sz w:val="27"/>
          <w:szCs w:val="27"/>
        </w:rPr>
        <w:t>Ф</w:t>
      </w:r>
      <w:r w:rsidR="003A4074">
        <w:rPr>
          <w:sz w:val="27"/>
          <w:szCs w:val="27"/>
        </w:rPr>
        <w:t>едерации</w:t>
      </w:r>
      <w:r w:rsidRPr="004E62CE">
        <w:rPr>
          <w:sz w:val="27"/>
          <w:szCs w:val="27"/>
        </w:rPr>
        <w:t>.</w:t>
      </w:r>
    </w:p>
    <w:p w:rsidR="004E62CE" w:rsidRPr="004E62CE" w:rsidRDefault="004E62CE" w:rsidP="003A4074">
      <w:pPr>
        <w:pStyle w:val="a5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4E62CE">
        <w:rPr>
          <w:sz w:val="27"/>
          <w:szCs w:val="27"/>
        </w:rPr>
        <w:t>Еще одно важное событие связано 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упразднением Федеральной службы по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тарифам и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передачей ее функций ФАС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России. Эти изменения направлены на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совершенствование государственного управления и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контроля 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сфере антимонопольного и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тарифного регулирования, 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также на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оптимизацию структуры федеральных органов исполнительной власти.</w:t>
      </w:r>
    </w:p>
    <w:p w:rsidR="004E62CE" w:rsidRDefault="004E62CE" w:rsidP="003A4074">
      <w:pPr>
        <w:pStyle w:val="a5"/>
        <w:shd w:val="clear" w:color="auto" w:fill="FFFFFF" w:themeFill="background1"/>
        <w:spacing w:before="0" w:beforeAutospacing="0" w:after="0" w:afterAutospacing="0"/>
        <w:rPr>
          <w:sz w:val="27"/>
          <w:szCs w:val="27"/>
        </w:rPr>
      </w:pPr>
      <w:r w:rsidRPr="004E62CE">
        <w:rPr>
          <w:sz w:val="27"/>
          <w:szCs w:val="27"/>
        </w:rPr>
        <w:t>К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настоящему времени антимонопольное ведомство получило достаточно широкие полномочия, связанные 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контролем за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соблюдением законодательства 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самых значимых секторах экономики. Подобная синергия позволит ФАС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России добиться наилучших результатов в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конкурентной политике и</w:t>
      </w:r>
      <w:r w:rsidR="003A4074">
        <w:rPr>
          <w:sz w:val="27"/>
          <w:szCs w:val="27"/>
        </w:rPr>
        <w:t xml:space="preserve"> </w:t>
      </w:r>
      <w:r w:rsidRPr="004E62CE">
        <w:rPr>
          <w:sz w:val="27"/>
          <w:szCs w:val="27"/>
        </w:rPr>
        <w:t>экономическом развитии страны.</w:t>
      </w:r>
    </w:p>
    <w:p w:rsidR="00DF57A5" w:rsidRPr="00194823" w:rsidRDefault="00DF57A5" w:rsidP="00DF57A5">
      <w:pPr>
        <w:rPr>
          <w:rFonts w:ascii="Times New Roman" w:hAnsi="Times New Roman" w:cs="Times New Roman"/>
          <w:sz w:val="26"/>
          <w:szCs w:val="26"/>
        </w:rPr>
      </w:pPr>
      <w:r w:rsidRPr="00194823">
        <w:rPr>
          <w:rFonts w:ascii="Times New Roman" w:hAnsi="Times New Roman" w:cs="Times New Roman"/>
          <w:sz w:val="26"/>
          <w:szCs w:val="26"/>
        </w:rPr>
        <w:t xml:space="preserve">По итогам 2014 года Свердловская область занимала 16 место в Рейтинге субъектов Российской Федерации по степени интенсивности конкуренции и состоянию конкурентной среды. </w:t>
      </w:r>
    </w:p>
    <w:p w:rsidR="004E62CE" w:rsidRPr="00FC4F73" w:rsidRDefault="004E62CE" w:rsidP="00FC4F7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4F73" w:rsidRDefault="00FC4F73" w:rsidP="00FC4F73">
      <w:pP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  <w:r w:rsidRPr="00FC4F73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Отчет работы за 2015 год:</w:t>
      </w:r>
    </w:p>
    <w:p w:rsidR="00FC4F73" w:rsidRPr="00FC4F73" w:rsidRDefault="00FC4F73" w:rsidP="00FC4F73">
      <w:pP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</w:p>
    <w:p w:rsidR="00FC4F73" w:rsidRDefault="00FC4F73" w:rsidP="00FC4F73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C4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="002341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Контроль за монополистической деятельностью</w:t>
      </w:r>
    </w:p>
    <w:p w:rsidR="00FC4F73" w:rsidRDefault="00FC4F73" w:rsidP="00FC4F73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FC4F73" w:rsidRPr="00FC4F73" w:rsidRDefault="0009427A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234189" w:rsidRPr="00902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2015 год</w:t>
      </w:r>
      <w:r w:rsid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Свердловское УФАС России </w:t>
      </w:r>
      <w:r w:rsidR="00FC4F73" w:rsidRPr="00902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поступило </w:t>
      </w:r>
      <w:r w:rsidR="00234189" w:rsidRPr="00902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более 1250 </w:t>
      </w:r>
      <w:r w:rsidR="00FC4F73" w:rsidRPr="00902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заявлений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F73" w:rsidRPr="00FC4F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статей 10, 11, 14 и 17 Закона о защите конкуренции.</w:t>
      </w:r>
      <w:r w:rsidR="0090206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52 %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</w:t>
      </w:r>
      <w:r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201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820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обращений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C4F73" w:rsidRPr="00902063" w:rsidRDefault="00FC4F73" w:rsidP="00234189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094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отчетный период Свердловск</w:t>
      </w:r>
      <w:r w:rsid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</w:t>
      </w:r>
      <w:r w:rsidRPr="000942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возбуждено и рассмотрено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2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29 </w:t>
      </w:r>
      <w:r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дела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2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90206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ст. 10 и 11 Закона</w:t>
      </w:r>
      <w:r w:rsidR="0090206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«О защите конкуренции»</w:t>
      </w:r>
      <w:r w:rsidR="0009427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31 % 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 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аналогичн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2014 года 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22 дела</w:t>
      </w:r>
      <w:r w:rsidR="00902063" w:rsidRPr="00411BA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4F73" w:rsidRPr="00FC4F73" w:rsidRDefault="0009427A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1.3</w:t>
      </w:r>
      <w:r w:rsidR="00FC4F73"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Выдано </w:t>
      </w:r>
      <w:r w:rsidR="00FC4F73"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73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4F73"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предупреждения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9427A" w:rsidRDefault="00FC4F73" w:rsidP="0009427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Исполнено 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</w:t>
      </w:r>
    </w:p>
    <w:p w:rsidR="0009427A" w:rsidRDefault="00FC4F73" w:rsidP="0009427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исполнено – 8 (возбуждены дела)</w:t>
      </w:r>
    </w:p>
    <w:p w:rsidR="0009427A" w:rsidRDefault="00FC4F73" w:rsidP="0009427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Отменено 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</w:p>
    <w:p w:rsidR="0009427A" w:rsidRDefault="00FC4F73" w:rsidP="0009427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Приостановлено </w:t>
      </w:r>
      <w:r w:rsidR="0009427A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FC4F73" w:rsidRPr="0009427A" w:rsidRDefault="00FC4F73" w:rsidP="0009427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стадии исполнения – 8.</w:t>
      </w:r>
    </w:p>
    <w:p w:rsidR="0009427A" w:rsidRPr="0009427A" w:rsidRDefault="0009427A" w:rsidP="0009427A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r w:rsidR="006069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практически в 3 раза больше 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аналогичным периодом 2014 года (2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предупреждений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E0316" w:rsidRDefault="000E0316" w:rsidP="00234189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FC4F73" w:rsidRPr="0009427A" w:rsidRDefault="0009427A" w:rsidP="00234189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Нарушения</w:t>
      </w:r>
      <w:r w:rsidR="00FC4F73" w:rsidRPr="0009427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34189" w:rsidRPr="0009427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 сфере</w:t>
      </w:r>
      <w:r w:rsidR="00FC4F73" w:rsidRPr="0009427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</w:t>
      </w:r>
    </w:p>
    <w:p w:rsidR="0009427A" w:rsidRDefault="00FC4F73" w:rsidP="0009427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Газ</w:t>
      </w: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50 предупреждений</w:t>
      </w:r>
    </w:p>
    <w:p w:rsidR="0009427A" w:rsidRDefault="00FC4F73" w:rsidP="0009427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Электроэнергетика – 14 предупреждений</w:t>
      </w:r>
    </w:p>
    <w:p w:rsidR="0009427A" w:rsidRDefault="00FC4F73" w:rsidP="0009427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Тепло/водоснабжение - 5 предупреждений</w:t>
      </w:r>
    </w:p>
    <w:p w:rsidR="00FC4F73" w:rsidRPr="0009427A" w:rsidRDefault="00FC4F73" w:rsidP="0009427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Железнодорожные перевозки - 4 предупреждения.</w:t>
      </w:r>
    </w:p>
    <w:p w:rsidR="00FC4F73" w:rsidRPr="006069F5" w:rsidRDefault="006069F5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1.4</w:t>
      </w:r>
      <w:r w:rsidR="00FC4F73"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отчетн</w:t>
      </w:r>
      <w:r w:rsidR="0046077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</w:t>
      </w:r>
      <w:r w:rsidR="0046077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Свердловск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="00FC4F73"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</w:t>
      </w:r>
      <w:r w:rsidR="00FC4F73" w:rsidRP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рамках рассмотрения административных дел:  </w:t>
      </w:r>
    </w:p>
    <w:p w:rsidR="00FC4F73" w:rsidRPr="006069F5" w:rsidRDefault="00FC4F73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69F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наложено административных штрафов</w:t>
      </w:r>
      <w:r w:rsidRP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(сумма указана без учета отмены и снижения судами)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 </w:t>
      </w:r>
      <w:r w:rsid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138</w:t>
      </w:r>
      <w:proofErr w:type="gramEnd"/>
      <w:r w:rsid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661 270,95 руб.</w:t>
      </w:r>
    </w:p>
    <w:p w:rsidR="00FC4F73" w:rsidRPr="006069F5" w:rsidRDefault="00FC4F73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наложено административных штрафов </w:t>
      </w:r>
      <w:r w:rsidRPr="00FC4F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(сумма указана с учетом отмены и снижения судами)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 </w:t>
      </w:r>
      <w:r w:rsidRP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</w:t>
      </w:r>
      <w:proofErr w:type="gramEnd"/>
      <w:r w:rsidRP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061 603,38 рублей</w:t>
      </w:r>
      <w:r w:rsid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FC4F73" w:rsidRPr="00E455EF" w:rsidRDefault="00FC4F73" w:rsidP="00234189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2015 год </w:t>
      </w:r>
      <w:r w:rsidR="006069F5" w:rsidRPr="0009427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6069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взыскано административных</w:t>
      </w:r>
      <w:r w:rsidR="00E455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штрафов – 18 423 105,71 руб. </w:t>
      </w:r>
      <w:r w:rsidR="00E455EF" w:rsidRPr="00E455E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(это в </w:t>
      </w:r>
      <w:r w:rsidR="00DF57A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</w:t>
      </w:r>
      <w:r w:rsidR="00E455EF" w:rsidRPr="00E455E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раза больше по сравнению с 2014 годом (5 588 251,48 рублей).</w:t>
      </w:r>
    </w:p>
    <w:p w:rsidR="00FC4F73" w:rsidRPr="00FC4F73" w:rsidRDefault="00FC4F73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B19A6" w:rsidRDefault="004B19A6" w:rsidP="0023418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34189" w:rsidRDefault="00234189" w:rsidP="0023418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Pr="00FC4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соблюдением законодательства о реклам</w:t>
      </w:r>
      <w:r w:rsidR="00DF57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 и недобросовестной конкуренции</w:t>
      </w:r>
    </w:p>
    <w:p w:rsidR="00B61C37" w:rsidRDefault="00B61C37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4189" w:rsidRPr="00234189" w:rsidRDefault="00A92A57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234189"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2015 год 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Свердловское УФАС России </w:t>
      </w:r>
      <w:r w:rsidR="00234189"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поступило 524 заявления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4189"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рекламе и недобросовестной конкуренции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</w:t>
      </w:r>
    </w:p>
    <w:p w:rsidR="00A92A57" w:rsidRPr="0069733B" w:rsidRDefault="00234189" w:rsidP="00A92A57">
      <w:pPr>
        <w:pStyle w:val="a3"/>
        <w:numPr>
          <w:ilvl w:val="0"/>
          <w:numId w:val="11"/>
        </w:numPr>
        <w:tabs>
          <w:tab w:val="left" w:pos="993"/>
        </w:tabs>
        <w:ind w:hanging="72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73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403 заявления по рекламе;</w:t>
      </w:r>
    </w:p>
    <w:p w:rsidR="00234189" w:rsidRPr="0069733B" w:rsidRDefault="00234189" w:rsidP="00A92A57">
      <w:pPr>
        <w:pStyle w:val="a3"/>
        <w:numPr>
          <w:ilvl w:val="0"/>
          <w:numId w:val="11"/>
        </w:numPr>
        <w:tabs>
          <w:tab w:val="left" w:pos="993"/>
        </w:tabs>
        <w:ind w:hanging="72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73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121 заявление с жалобой на недобросовестную конкуренцию.</w:t>
      </w:r>
    </w:p>
    <w:p w:rsidR="00B61C37" w:rsidRDefault="00B61C37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r w:rsidRPr="00B61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73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40 % меньше</w:t>
      </w:r>
      <w:r w:rsidR="006973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сравнению с 2014 годом</w:t>
      </w:r>
      <w:r w:rsidRPr="00B61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882 заявления</w:t>
      </w:r>
      <w:r w:rsidRPr="00B61C3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61C37" w:rsidRPr="0069733B" w:rsidRDefault="0069733B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2014 году</w:t>
      </w:r>
      <w:r w:rsidRPr="0069733B">
        <w:t xml:space="preserve"> </w:t>
      </w:r>
      <w:r w:rsidRPr="00486B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большую часть заявлений – 499 – составили заявления с жалобой на поступление на абонентские номера заявителей SMS-рекламы,</w:t>
      </w:r>
      <w:r w:rsidRPr="00697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согласие на получение которой абоненты не давали, в чем были усмотрены признаки нарушения ч. 1 ст. 18 ФЗ «О рекламе».</w:t>
      </w:r>
    </w:p>
    <w:p w:rsidR="0069733B" w:rsidRDefault="0069733B" w:rsidP="0023418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4189" w:rsidRPr="00234189" w:rsidRDefault="00A92A57" w:rsidP="0023418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отчетный период Свердловским УФАС </w:t>
      </w:r>
      <w:r w:rsidR="00234189"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возбуждено 16</w:t>
      </w:r>
      <w:r w:rsid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234189" w:rsidRPr="00A92A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дел</w:t>
      </w:r>
      <w:r w:rsidR="0069733B" w:rsidRPr="00697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это </w:t>
      </w:r>
      <w:r w:rsidR="0069733B" w:rsidRPr="006973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 раза меньше по сравнению с 2014 годом (333 дела)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</w:t>
      </w:r>
    </w:p>
    <w:p w:rsidR="00A92A57" w:rsidRDefault="00486B4F" w:rsidP="00A92A57">
      <w:pPr>
        <w:pStyle w:val="a3"/>
        <w:numPr>
          <w:ilvl w:val="0"/>
          <w:numId w:val="12"/>
        </w:numPr>
        <w:tabs>
          <w:tab w:val="left" w:pos="993"/>
        </w:tabs>
        <w:ind w:hanging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159</w:t>
      </w:r>
      <w:r w:rsidR="00234189" w:rsidRP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 возбуждено по признакам нарушения рекламного законодательства;</w:t>
      </w:r>
    </w:p>
    <w:p w:rsidR="00234189" w:rsidRDefault="00234189" w:rsidP="00A92A5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>8 дел по признакам нарушения антимонопольного законодательства (недобросовестная конкуренция).</w:t>
      </w:r>
    </w:p>
    <w:p w:rsidR="0069733B" w:rsidRDefault="0069733B" w:rsidP="0069733B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7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2015 г. существенно снизилось количество заявлений о нарушении </w:t>
      </w:r>
      <w:r w:rsid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ч. 1 ст. 18</w:t>
      </w:r>
      <w:r w:rsid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6B4F" w:rsidRPr="00486B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(Р</w:t>
      </w:r>
      <w:r w:rsidRPr="00486B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еклама, распространяемая по сетям электросвязи) </w:t>
      </w:r>
      <w:r w:rsidRPr="00697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ФЗ «О рекламе» – </w:t>
      </w:r>
      <w:r w:rsidRP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поступило 115 заявлений, возбуждено по данной норме 70 дел</w:t>
      </w:r>
      <w:r w:rsidRPr="006973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733B" w:rsidRPr="0069733B" w:rsidRDefault="0069733B" w:rsidP="0069733B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2A57" w:rsidRDefault="00234189" w:rsidP="00234189">
      <w:pPr>
        <w:tabs>
          <w:tab w:val="left" w:pos="709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Преимущественно</w:t>
      </w:r>
      <w:r w:rsid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2015 году</w:t>
      </w:r>
      <w:r w:rsid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</w:t>
      </w:r>
      <w:r w:rsid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м УФАС России на основании заявлений с жалобой на ненадлежащую рекламу возбуждены дела по признакам нарушения рекламного законодательства в отношении</w:t>
      </w:r>
      <w:r w:rsidR="00A92A5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92A57" w:rsidRDefault="00234189" w:rsidP="00234189">
      <w:pPr>
        <w:tabs>
          <w:tab w:val="left" w:pos="709"/>
        </w:tabs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2A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рекламы финансовых услуг; </w:t>
      </w:r>
    </w:p>
    <w:p w:rsidR="00A92A57" w:rsidRDefault="00234189" w:rsidP="00234189">
      <w:pPr>
        <w:tabs>
          <w:tab w:val="left" w:pos="709"/>
        </w:tabs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92A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рекламы, содержащей непристойные и/или оскорбительные образы; </w:t>
      </w:r>
    </w:p>
    <w:p w:rsidR="00234189" w:rsidRPr="00A92A57" w:rsidRDefault="00234189" w:rsidP="00234189">
      <w:pPr>
        <w:tabs>
          <w:tab w:val="left" w:pos="709"/>
        </w:tabs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92A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рекламы, в которой отсутствует часть существенной информации о рекламируемом товаре и при этом искажается смысл информации и вводятся в заблуждение потребители рекламы.</w:t>
      </w:r>
    </w:p>
    <w:p w:rsidR="00A92A57" w:rsidRDefault="00A92A57" w:rsidP="00234189">
      <w:pPr>
        <w:tabs>
          <w:tab w:val="left" w:pos="709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86B4F" w:rsidRPr="00486B4F" w:rsidRDefault="00486B4F" w:rsidP="00486B4F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P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2015 год </w:t>
      </w:r>
      <w:r w:rsidRP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Свердловское УФАС России </w:t>
      </w:r>
      <w:r w:rsidRP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поступило 21 заявление с жалобой на использование в рекламе бранных слов, непристойных и оскорбительных образов</w:t>
      </w:r>
      <w:r w:rsidRP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(ч.6 ст.5 ФЗ «О рекламе»).</w:t>
      </w:r>
    </w:p>
    <w:p w:rsidR="00486B4F" w:rsidRPr="00486B4F" w:rsidRDefault="00486B4F" w:rsidP="00486B4F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2015 году было </w:t>
      </w:r>
      <w:r w:rsidRPr="00486B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возбуждено 10 дел по признакам нарушения ч.6 ст.5 ФЗ</w:t>
      </w:r>
      <w:r w:rsidRPr="00486B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рекламе». По 6 делам признан факт нарушения ч.6 ст.5 ФЗ «О рекламе». 4 дела находятся в стадии рассмотрения.</w:t>
      </w:r>
    </w:p>
    <w:p w:rsidR="004B19A6" w:rsidRDefault="004B19A6" w:rsidP="00234189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189" w:rsidRPr="00234189" w:rsidRDefault="0046077D" w:rsidP="00234189">
      <w:pPr>
        <w:tabs>
          <w:tab w:val="left" w:pos="99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2015 году 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УФАС России по признакам нарушения антимонопольного законодательства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были </w:t>
      </w:r>
      <w:r w:rsidRPr="004607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возбуждены</w:t>
      </w:r>
      <w:r w:rsidR="00234189" w:rsidRPr="004607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дела по недобросовестной конкуренции, </w:t>
      </w:r>
      <w:r w:rsidR="00234189" w:rsidRPr="00234189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связанные с приобретением и использованием тождественного либо сходного до степени смешения фирменного наименования, использования товарного знака заявителя. Возросло количество заявлений с жалобой на недобросовестную конкуренцию на рынке перевозчиков, а также на рынке управления многоквартирными домами.</w:t>
      </w:r>
    </w:p>
    <w:p w:rsidR="0046077D" w:rsidRDefault="0046077D" w:rsidP="0046077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077D" w:rsidRPr="0046077D" w:rsidRDefault="0046077D" w:rsidP="0046077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7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="005E1B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4607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Свердловск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FC4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</w:t>
      </w:r>
      <w:r w:rsidRPr="006069F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наложено административных штрафов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10 000 020 </w:t>
      </w:r>
      <w:r w:rsidRPr="006069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46077D" w:rsidRPr="004627C6" w:rsidRDefault="0046077D" w:rsidP="0046077D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FC4F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зыскано административных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627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штрафов – </w:t>
      </w:r>
      <w:r w:rsidR="003571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2 549</w:t>
      </w:r>
      <w:r w:rsidR="004627C6" w:rsidRPr="004627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000 руб.</w:t>
      </w:r>
    </w:p>
    <w:p w:rsidR="00BB69DA" w:rsidRDefault="00BB69DA" w:rsidP="0046077D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B1" w:rsidRDefault="00051FB1" w:rsidP="004627C6">
      <w:pPr>
        <w:pStyle w:val="a3"/>
        <w:ind w:left="709" w:firstLine="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EE7B24" w:rsidRPr="004627C6" w:rsidRDefault="004627C6" w:rsidP="004627C6">
      <w:pPr>
        <w:pStyle w:val="a3"/>
        <w:ind w:left="709" w:firstLine="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3. </w:t>
      </w:r>
      <w:r w:rsidR="00EE7B24" w:rsidRPr="00462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Контроль за экономической конкуренцией</w:t>
      </w:r>
    </w:p>
    <w:p w:rsidR="004627C6" w:rsidRDefault="004627C6" w:rsidP="004627C6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highlight w:val="yellow"/>
          <w:lang w:eastAsia="ru-RU"/>
        </w:rPr>
      </w:pPr>
    </w:p>
    <w:p w:rsidR="004627C6" w:rsidRPr="004627C6" w:rsidRDefault="004627C6" w:rsidP="004627C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4627C6">
        <w:rPr>
          <w:rFonts w:ascii="Times New Roman" w:eastAsia="Calibri" w:hAnsi="Times New Roman" w:cs="Times New Roman"/>
          <w:b/>
          <w:sz w:val="26"/>
          <w:szCs w:val="26"/>
        </w:rPr>
        <w:t>1. Законодательство о торговле</w:t>
      </w:r>
    </w:p>
    <w:p w:rsidR="004627C6" w:rsidRPr="004627C6" w:rsidRDefault="004627C6" w:rsidP="004627C6">
      <w:pPr>
        <w:rPr>
          <w:rFonts w:ascii="Times New Roman" w:eastAsia="Calibri" w:hAnsi="Times New Roman" w:cs="Times New Roman"/>
          <w:sz w:val="27"/>
          <w:szCs w:val="27"/>
        </w:rPr>
      </w:pPr>
      <w:r w:rsidRPr="004627C6">
        <w:rPr>
          <w:rFonts w:ascii="Times New Roman" w:eastAsia="Calibri" w:hAnsi="Times New Roman" w:cs="Times New Roman"/>
          <w:b/>
          <w:sz w:val="27"/>
          <w:szCs w:val="27"/>
        </w:rPr>
        <w:t xml:space="preserve">Рассмотрено 7 заявлений </w:t>
      </w:r>
      <w:r w:rsidRPr="004627C6">
        <w:rPr>
          <w:rFonts w:ascii="Times New Roman" w:eastAsia="Calibri" w:hAnsi="Times New Roman" w:cs="Times New Roman"/>
          <w:sz w:val="27"/>
          <w:szCs w:val="27"/>
        </w:rPr>
        <w:t>(в 2014 году – 17) о нарушении Закона о торговле, в том числе 1 заявление – по статье 13 (в 2014 году – 15), 6 заявлений о нарушении статьи 14 Закона (в 2014 году - 0), по статье 15 заявления не рассматривались (в 2014 году – 2).</w:t>
      </w:r>
    </w:p>
    <w:p w:rsidR="004627C6" w:rsidRDefault="004627C6" w:rsidP="004627C6">
      <w:pPr>
        <w:rPr>
          <w:rFonts w:ascii="Times New Roman" w:eastAsia="Calibri" w:hAnsi="Times New Roman" w:cs="Times New Roman"/>
          <w:sz w:val="27"/>
          <w:szCs w:val="27"/>
        </w:rPr>
      </w:pPr>
      <w:r w:rsidRPr="004627C6">
        <w:rPr>
          <w:rFonts w:ascii="Times New Roman" w:eastAsia="Calibri" w:hAnsi="Times New Roman" w:cs="Times New Roman"/>
          <w:sz w:val="27"/>
          <w:szCs w:val="27"/>
        </w:rPr>
        <w:t xml:space="preserve">В 2015 году дела о нарушении Закона о торговле не возбуждались, факты нарушений не признавались (в 2014 году – признано нарушений 3). </w:t>
      </w:r>
    </w:p>
    <w:p w:rsidR="004627C6" w:rsidRDefault="004627C6" w:rsidP="004627C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2015 году установлены следующие торговые сети, осуществляющие деятельность на территории Свердловской области, доля которых в 2014 году превышает 25%:</w:t>
      </w:r>
    </w:p>
    <w:p w:rsidR="007D68F6" w:rsidRPr="004627C6" w:rsidRDefault="007D68F6" w:rsidP="004627C6">
      <w:pPr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8"/>
        <w:gridCol w:w="3699"/>
        <w:gridCol w:w="4212"/>
      </w:tblGrid>
      <w:tr w:rsidR="004627C6" w:rsidRPr="007D68F6" w:rsidTr="00D9457E">
        <w:trPr>
          <w:tblHeader/>
        </w:trPr>
        <w:tc>
          <w:tcPr>
            <w:tcW w:w="2237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торговой сети</w:t>
            </w:r>
          </w:p>
        </w:tc>
        <w:tc>
          <w:tcPr>
            <w:tcW w:w="3825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</w:t>
            </w: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городской</w:t>
            </w:r>
            <w:proofErr w:type="gram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 </w:t>
            </w: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Свердловской области</w:t>
            </w:r>
          </w:p>
        </w:tc>
      </w:tr>
      <w:tr w:rsidR="004627C6" w:rsidRPr="007D68F6" w:rsidTr="004627C6">
        <w:tc>
          <w:tcPr>
            <w:tcW w:w="2237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«Монетка»,</w:t>
            </w:r>
          </w:p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«Райт»</w:t>
            </w:r>
          </w:p>
        </w:tc>
        <w:tc>
          <w:tcPr>
            <w:tcW w:w="3825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«Элемент-Трейд»,</w:t>
            </w:r>
          </w:p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«Фокус-Ритейл», </w:t>
            </w:r>
          </w:p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«Торговая Компания Атлас»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Верхняя Тура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Дегтярск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Заречный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Красноуфимск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Нижняя Салда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Полевской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Верхнее Дуброво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Верх-Нейвинский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proofErr w:type="gram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4627C6" w:rsidRPr="007D68F6" w:rsidTr="004627C6">
        <w:tc>
          <w:tcPr>
            <w:tcW w:w="2237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«Магнит»</w:t>
            </w:r>
          </w:p>
        </w:tc>
        <w:tc>
          <w:tcPr>
            <w:tcW w:w="3825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ЗАО «Тандер»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Ревда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Туринский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Дегтярск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Краснотурьинск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Красноуральск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Верх-Нейвинский</w:t>
            </w:r>
          </w:p>
        </w:tc>
      </w:tr>
      <w:tr w:rsidR="004627C6" w:rsidRPr="007D68F6" w:rsidTr="004627C6"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Малышевский городской округ</w:t>
            </w:r>
          </w:p>
        </w:tc>
      </w:tr>
      <w:tr w:rsidR="004627C6" w:rsidRPr="007D68F6" w:rsidTr="004627C6">
        <w:tc>
          <w:tcPr>
            <w:tcW w:w="2237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«Кировский»</w:t>
            </w:r>
          </w:p>
        </w:tc>
        <w:tc>
          <w:tcPr>
            <w:tcW w:w="3825" w:type="dxa"/>
            <w:vMerge w:val="restart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«Лев», ООО «Вера», </w:t>
            </w:r>
          </w:p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Маркет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Ревда</w:t>
            </w:r>
          </w:p>
        </w:tc>
      </w:tr>
      <w:tr w:rsidR="004627C6" w:rsidRPr="007D68F6" w:rsidTr="004627C6">
        <w:trPr>
          <w:trHeight w:val="332"/>
        </w:trPr>
        <w:tc>
          <w:tcPr>
            <w:tcW w:w="2237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Верхняя Пышма</w:t>
            </w:r>
          </w:p>
        </w:tc>
      </w:tr>
      <w:tr w:rsidR="004627C6" w:rsidRPr="007D68F6" w:rsidTr="004627C6">
        <w:trPr>
          <w:trHeight w:val="556"/>
        </w:trPr>
        <w:tc>
          <w:tcPr>
            <w:tcW w:w="2237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Красное&amp;Белое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«Лабиринт-Екатеринбург»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Дегтярск</w:t>
            </w:r>
          </w:p>
        </w:tc>
      </w:tr>
      <w:tr w:rsidR="004627C6" w:rsidRPr="007D68F6" w:rsidTr="004627C6">
        <w:tc>
          <w:tcPr>
            <w:tcW w:w="2237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«Пятерочка»</w:t>
            </w:r>
          </w:p>
        </w:tc>
        <w:tc>
          <w:tcPr>
            <w:tcW w:w="3825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«Торговый дом </w:t>
            </w: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«Перекресток»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Тешер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Тешер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4627C6" w:rsidRPr="007D68F6" w:rsidTr="004627C6">
        <w:tc>
          <w:tcPr>
            <w:tcW w:w="2237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ТС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Элект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</w:tcPr>
          <w:p w:rsidR="004627C6" w:rsidRPr="007D68F6" w:rsidRDefault="004627C6" w:rsidP="0046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Элект</w:t>
            </w:r>
            <w:proofErr w:type="spellEnd"/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4627C6" w:rsidRPr="007D68F6" w:rsidRDefault="004627C6" w:rsidP="0046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8F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 Среднеуральск</w:t>
            </w:r>
          </w:p>
        </w:tc>
      </w:tr>
    </w:tbl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Следует отметить, что по сравнению с предыдущим отчетным периодом, ТС «Магнит» расширило географию своего присутствия в Свердловской области с 2 муниципальных образований до 9, </w:t>
      </w:r>
      <w:proofErr w:type="gramStart"/>
      <w:r w:rsidRPr="007D68F6">
        <w:rPr>
          <w:rFonts w:ascii="Times New Roman" w:eastAsia="Calibri" w:hAnsi="Times New Roman" w:cs="Times New Roman"/>
          <w:sz w:val="27"/>
          <w:szCs w:val="27"/>
        </w:rPr>
        <w:t>также</w:t>
      </w:r>
      <w:proofErr w:type="gramEnd"/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 как и ТС «Монетка», включая ТС «Райт» - с 11 до 16 муниципальных образований Свердловской области. 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p w:rsidR="004627C6" w:rsidRPr="007D68F6" w:rsidRDefault="007D68F6" w:rsidP="004627C6">
      <w:pPr>
        <w:ind w:firstLine="708"/>
        <w:rPr>
          <w:rFonts w:ascii="Times New Roman" w:eastAsia="Calibri" w:hAnsi="Times New Roman" w:cs="Times New Roman"/>
          <w:b/>
          <w:sz w:val="27"/>
          <w:szCs w:val="27"/>
        </w:rPr>
      </w:pPr>
      <w:r w:rsidRPr="007D68F6">
        <w:rPr>
          <w:rFonts w:ascii="Times New Roman" w:eastAsia="Calibri" w:hAnsi="Times New Roman" w:cs="Times New Roman"/>
          <w:b/>
          <w:sz w:val="27"/>
          <w:szCs w:val="27"/>
        </w:rPr>
        <w:t>3.</w:t>
      </w:r>
      <w:r w:rsidR="004627C6" w:rsidRPr="007D68F6">
        <w:rPr>
          <w:rFonts w:ascii="Times New Roman" w:eastAsia="Calibri" w:hAnsi="Times New Roman" w:cs="Times New Roman"/>
          <w:b/>
          <w:sz w:val="27"/>
          <w:szCs w:val="27"/>
        </w:rPr>
        <w:t>2. План мероприятий ФАС России по контролю за ситуацией на продовольственных рынках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b/>
          <w:sz w:val="27"/>
          <w:szCs w:val="27"/>
        </w:rPr>
      </w:pP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Управлением как в 2014 году, так и в 2015 году во исполнение Плана мероприятий ФАС России по контролю за ситуацией на продовольственных рынках по реализации постановления Правительства РФ от 07.08.2014 № 778 «О мерах по реализации Указа Президента РФ от 06.08.2014 № 560 «О применении отдельных специальных экономических мер в целях обеспечения безопасности РФ» (утв. приказом ФАС России от 14.08.2014 № 525/14), поручений ФАС России (исх. № ИА/32275-Пр/14 от 12.08.2014, исх. № ЦА/46527/14 от 17.11.2014 об усилении контроля за соблюдением требований антимонопольного законодательства на рынке круп) в еженедельном режиме проводился мониторинг оптово-отпускных цен на продовольственные товары. </w:t>
      </w:r>
    </w:p>
    <w:p w:rsidR="007D68F6" w:rsidRPr="007D68F6" w:rsidRDefault="007D68F6" w:rsidP="004627C6">
      <w:pPr>
        <w:ind w:firstLine="708"/>
        <w:rPr>
          <w:rFonts w:ascii="Times New Roman" w:eastAsia="Calibri" w:hAnsi="Times New Roman" w:cs="Times New Roman"/>
          <w:i/>
          <w:sz w:val="27"/>
          <w:szCs w:val="27"/>
        </w:rPr>
      </w:pPr>
    </w:p>
    <w:p w:rsidR="005E1B23" w:rsidRDefault="005E1B23" w:rsidP="004627C6">
      <w:pPr>
        <w:ind w:firstLine="708"/>
        <w:rPr>
          <w:rFonts w:ascii="Times New Roman" w:eastAsia="Calibri" w:hAnsi="Times New Roman" w:cs="Times New Roman"/>
          <w:i/>
          <w:sz w:val="27"/>
          <w:szCs w:val="27"/>
        </w:rPr>
      </w:pP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i/>
          <w:sz w:val="27"/>
          <w:szCs w:val="27"/>
        </w:rPr>
      </w:pPr>
      <w:r w:rsidRPr="007D68F6">
        <w:rPr>
          <w:rFonts w:ascii="Times New Roman" w:eastAsia="Calibri" w:hAnsi="Times New Roman" w:cs="Times New Roman"/>
          <w:i/>
          <w:sz w:val="27"/>
          <w:szCs w:val="27"/>
        </w:rPr>
        <w:lastRenderedPageBreak/>
        <w:t>Изменение цен приведено в таблице.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568"/>
        <w:gridCol w:w="2753"/>
        <w:gridCol w:w="2342"/>
        <w:gridCol w:w="2073"/>
        <w:gridCol w:w="2298"/>
      </w:tblGrid>
      <w:tr w:rsidR="004627C6" w:rsidRPr="004627C6" w:rsidTr="00D9457E">
        <w:trPr>
          <w:trHeight w:val="1320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7C6" w:rsidRPr="00D9457E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7C6" w:rsidRPr="00D9457E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продукции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D9457E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оптово-отпускная цена в декабре 2014 года, руб.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D9457E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оптово-отпускная цена в декабре 2015, руб.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D9457E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Изменение цен в декабре 2015 года </w:t>
            </w:r>
          </w:p>
          <w:p w:rsidR="004627C6" w:rsidRPr="00D9457E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4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сравнению с декабрем 2014 года, в %</w:t>
            </w:r>
          </w:p>
        </w:tc>
      </w:tr>
      <w:tr w:rsidR="004627C6" w:rsidRPr="004627C6" w:rsidTr="00976F13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Говядина (кроме бескостного мяса)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189,86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210,00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+10,60</w:t>
            </w:r>
          </w:p>
        </w:tc>
      </w:tr>
      <w:tr w:rsidR="004627C6" w:rsidRPr="004627C6" w:rsidTr="00976F13">
        <w:trPr>
          <w:trHeight w:val="6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Свинина (кроме бескостного мяса)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196,14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211,26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+7,7</w:t>
            </w:r>
          </w:p>
        </w:tc>
      </w:tr>
      <w:tr w:rsidR="004627C6" w:rsidRPr="004627C6" w:rsidTr="00976F13">
        <w:trPr>
          <w:trHeight w:val="69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Кура (кроме куриных окорочков)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127,97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132,72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+3,71</w:t>
            </w:r>
          </w:p>
        </w:tc>
      </w:tr>
      <w:tr w:rsidR="004627C6" w:rsidRPr="004627C6" w:rsidTr="00976F13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Рыба мороженная неразделанная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135,68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186,93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+37,77</w:t>
            </w:r>
          </w:p>
        </w:tc>
      </w:tr>
      <w:tr w:rsidR="004627C6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335,80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318,72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-5,09</w:t>
            </w:r>
          </w:p>
        </w:tc>
      </w:tr>
      <w:tr w:rsidR="004627C6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Молоко питьевое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35,22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39,38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+11,81</w:t>
            </w:r>
          </w:p>
        </w:tc>
      </w:tr>
      <w:tr w:rsidR="004627C6" w:rsidRPr="004627C6" w:rsidTr="00976F13">
        <w:trPr>
          <w:trHeight w:val="60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Капуста белокочанная свежая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19,06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17,48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-8,29</w:t>
            </w:r>
          </w:p>
        </w:tc>
      </w:tr>
      <w:tr w:rsidR="004627C6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Картофель 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13,23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C6" w:rsidRPr="004627C6" w:rsidRDefault="004627C6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-25,71</w:t>
            </w:r>
          </w:p>
        </w:tc>
      </w:tr>
      <w:tr w:rsidR="00976F13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19,61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16,58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-15,46</w:t>
            </w:r>
          </w:p>
        </w:tc>
      </w:tr>
      <w:tr w:rsidR="00976F13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18,22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14,70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-19,32</w:t>
            </w:r>
          </w:p>
        </w:tc>
      </w:tr>
      <w:tr w:rsidR="00976F13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Яблоки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59,26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72,75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+22,76</w:t>
            </w:r>
          </w:p>
        </w:tc>
      </w:tr>
      <w:tr w:rsidR="00976F13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Греча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62,73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62,72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-0,02</w:t>
            </w:r>
          </w:p>
        </w:tc>
      </w:tr>
      <w:tr w:rsidR="00976F13" w:rsidRPr="004627C6" w:rsidTr="00976F1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Рис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82,75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87,53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976F13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7C6">
              <w:rPr>
                <w:rFonts w:ascii="Times New Roman" w:eastAsia="Calibri" w:hAnsi="Times New Roman" w:cs="Times New Roman"/>
                <w:sz w:val="26"/>
                <w:szCs w:val="26"/>
              </w:rPr>
              <w:t>+5,77</w:t>
            </w:r>
          </w:p>
        </w:tc>
      </w:tr>
      <w:tr w:rsidR="00976F13" w:rsidRPr="004627C6" w:rsidTr="003E7790">
        <w:trPr>
          <w:trHeight w:val="54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976F13" w:rsidRDefault="00976F13" w:rsidP="00976F13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СПРАВОЧНО:</w:t>
            </w:r>
          </w:p>
        </w:tc>
      </w:tr>
      <w:tr w:rsidR="00976F13" w:rsidRPr="004627C6" w:rsidTr="00976F1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Default="003E7790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E779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Индексы потребительских цен на товары и услуги</w:t>
            </w:r>
          </w:p>
          <w:p w:rsidR="003E7790" w:rsidRPr="003E7790" w:rsidRDefault="003E7790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E7790">
              <w:rPr>
                <w:rFonts w:ascii="Times New Roman" w:eastAsia="Calibri" w:hAnsi="Times New Roman" w:cs="Times New Roman"/>
                <w:sz w:val="20"/>
                <w:szCs w:val="20"/>
              </w:rPr>
              <w:t>период с начала отчетного года в % к соответствующему периоду предыдущего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76F13" w:rsidRPr="004627C6" w:rsidTr="00976F13">
        <w:trPr>
          <w:trHeight w:val="300"/>
        </w:trPr>
        <w:tc>
          <w:tcPr>
            <w:tcW w:w="1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976F13" w:rsidRDefault="00976F13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2014 год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976F13" w:rsidRDefault="00976F13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2015 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6F13" w:rsidRPr="004627C6" w:rsidTr="00976F13">
        <w:trPr>
          <w:trHeight w:val="300"/>
        </w:trPr>
        <w:tc>
          <w:tcPr>
            <w:tcW w:w="1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976F13" w:rsidRDefault="00976F13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Российской Федерации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3E7790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107,82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3E7790" w:rsidP="003E7790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115,7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6F13" w:rsidRPr="004627C6" w:rsidTr="00976F13">
        <w:trPr>
          <w:trHeight w:val="300"/>
        </w:trPr>
        <w:tc>
          <w:tcPr>
            <w:tcW w:w="1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976F13" w:rsidRDefault="00976F13" w:rsidP="004627C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Свердловской области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3E7790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107,89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3E7790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13" w:rsidRPr="004627C6" w:rsidRDefault="00976F13" w:rsidP="004627C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D68F6" w:rsidRDefault="007D68F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</w:rPr>
      </w:pP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proofErr w:type="gramStart"/>
      <w:r w:rsidRPr="007D68F6">
        <w:rPr>
          <w:rFonts w:ascii="Times New Roman" w:eastAsia="Calibri" w:hAnsi="Times New Roman" w:cs="Times New Roman"/>
          <w:sz w:val="27"/>
          <w:szCs w:val="27"/>
        </w:rPr>
        <w:t>таблице</w:t>
      </w:r>
      <w:proofErr w:type="gramEnd"/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 рост оптово-отпускных цен в декабре 2015 года по сравнению с 2014 годом зафиксирован на: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 рыбу мороженную неразделанную – 37,77%; 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-яблоки – 22,76%; 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-молоко питьевое – 11,81%; 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-говядину (кроме бескостного мяса) – 10,60%;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-свинину (кроме бескостного мяса) – 7,7%; 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-рис – 5,77%, куры (кроме куриных окорочков) – 3,71%.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В тоже время у ряда поставщиков в декабре 2014 года по сравнению с декабрем 2015 года наблюдается снижение оптово-отпускных цен на: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-картофель – 25,71%;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-морковь – 19,32%;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-лук репчатый – 15,46%;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-капусту свежую белокочанную – 8,29%;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-масло сливочное – 5,09%;</w:t>
      </w:r>
    </w:p>
    <w:p w:rsidR="004627C6" w:rsidRPr="007D68F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-крупу гречневую – 0,02%.</w:t>
      </w:r>
    </w:p>
    <w:p w:rsidR="004627C6" w:rsidRPr="007D68F6" w:rsidRDefault="004627C6" w:rsidP="004627C6">
      <w:pPr>
        <w:ind w:firstLine="539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lastRenderedPageBreak/>
        <w:t>Помимо этого, в 2015 году в адрес Управления поступило более 100 письменных и устных обращений о повышении цен на: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сахар-песок;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крупу гречневую;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 свинину; 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говядину;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яйцо куриное;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морковь;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картофель;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капусту свежую белокочанную;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рыбу мороженную (минтай и горбуша);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хлеб и хлебобулочные изделия.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Больше всего жалоб поступило в 2015 году на следующие торговые сети: «Ашан», «Магнит», «Монетка», «Пятерочка», «Карусель», «Кировский», «</w:t>
      </w:r>
      <w:proofErr w:type="spellStart"/>
      <w:r w:rsidRPr="007D68F6">
        <w:rPr>
          <w:rFonts w:ascii="Times New Roman" w:eastAsia="Calibri" w:hAnsi="Times New Roman" w:cs="Times New Roman"/>
          <w:sz w:val="27"/>
          <w:szCs w:val="27"/>
        </w:rPr>
        <w:t>Мегамарт</w:t>
      </w:r>
      <w:proofErr w:type="spellEnd"/>
      <w:r w:rsidRPr="007D68F6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По результатам поступивших жалоб дела о нарушении антимонопольного законодательства не возбуждались.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Управлением в 2015 году проведено 8 проверок торговых сетей (в 2014 году – 2), в том числе с участием органов Прокуратуры, на предмет соблюдения требований Федерального закона от 28.12.2009 № 381-ФЗ «Об основах государственного регулирования торговой деятельности в Российской Федерации», в том числе:  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 ООО «Элемент-Трейд» (торговая сеть «Монетка»); 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 ООО «Ашан» (торговая сеть «Ашан»); 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 xml:space="preserve">- ЗАО «ТАНДЕР» (торговая сеть «Магнит»), 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ООО «ЛЕВ» (торговая сеть «Кировский»);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ООО «7 ключей» (торговая сеть «Семь ключей»);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ООО «Русские традиции» (торговая сеть «Семь ключей»);</w:t>
      </w:r>
    </w:p>
    <w:p w:rsidR="004627C6" w:rsidRPr="007D68F6" w:rsidRDefault="004627C6" w:rsidP="004627C6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- ОАО Торговый центр «Семь ключей» (торговая сеть «Семь ключей»),</w:t>
      </w:r>
    </w:p>
    <w:p w:rsidR="004627C6" w:rsidRPr="007D68F6" w:rsidRDefault="004627C6" w:rsidP="004627C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в результате которых признаки нарушения антимонопольного законодательства не выявлены.</w:t>
      </w:r>
    </w:p>
    <w:p w:rsidR="004627C6" w:rsidRPr="007D68F6" w:rsidRDefault="004627C6" w:rsidP="004627C6">
      <w:pPr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7D68F6">
        <w:rPr>
          <w:rFonts w:ascii="Times New Roman" w:eastAsia="Calibri" w:hAnsi="Times New Roman" w:cs="Times New Roman"/>
          <w:sz w:val="27"/>
          <w:szCs w:val="27"/>
        </w:rPr>
        <w:t>За непредставление информации о ценах, о причинах их роста в рамках еженедельного мониторинга, а также при рассмотрении заявлений в 2015 году назначено поставщикам продовольственных товаров и торговым сетям административных штрафов на сумму 830 тыс. руб., взыскано – 506 тыс. руб. (в 2014 году – штрафы не назначались).</w:t>
      </w:r>
    </w:p>
    <w:p w:rsidR="004627C6" w:rsidRDefault="004627C6" w:rsidP="004627C6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7"/>
          <w:szCs w:val="27"/>
        </w:rPr>
      </w:pPr>
    </w:p>
    <w:p w:rsidR="004627C6" w:rsidRPr="007D68F6" w:rsidRDefault="007D68F6" w:rsidP="004627C6">
      <w:pPr>
        <w:ind w:firstLine="708"/>
        <w:rPr>
          <w:rFonts w:ascii="Times New Roman" w:eastAsia="Calibri" w:hAnsi="Times New Roman" w:cs="Times New Roman"/>
          <w:b/>
          <w:sz w:val="27"/>
          <w:szCs w:val="27"/>
        </w:rPr>
      </w:pPr>
      <w:r w:rsidRPr="007D68F6">
        <w:rPr>
          <w:rFonts w:ascii="Times New Roman" w:eastAsia="Calibri" w:hAnsi="Times New Roman" w:cs="Times New Roman"/>
          <w:b/>
          <w:sz w:val="27"/>
          <w:szCs w:val="27"/>
        </w:rPr>
        <w:t>3.</w:t>
      </w:r>
      <w:r w:rsidR="004627C6" w:rsidRPr="007D68F6">
        <w:rPr>
          <w:rFonts w:ascii="Times New Roman" w:eastAsia="Calibri" w:hAnsi="Times New Roman" w:cs="Times New Roman"/>
          <w:b/>
          <w:sz w:val="27"/>
          <w:szCs w:val="27"/>
        </w:rPr>
        <w:t>3. Поручение ФАС России (исх. № ИА/30802/14 от 31.07.2014) о еженедельном мониторинге цен на сжиженный углеводородный газ</w:t>
      </w: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2268"/>
        <w:gridCol w:w="5528"/>
      </w:tblGrid>
      <w:tr w:rsidR="004627C6" w:rsidRPr="004627C6" w:rsidTr="007D68F6">
        <w:trPr>
          <w:trHeight w:val="185"/>
        </w:trPr>
        <w:tc>
          <w:tcPr>
            <w:tcW w:w="21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розничная цена в декабре 2014 года, руб./л.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розничная цена в декабре 2015 года, руб./л.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Изменение цен в Свердловской области в декабре 2015 года по сравнению с декабрем 2014 года, %</w:t>
            </w:r>
          </w:p>
        </w:tc>
      </w:tr>
      <w:tr w:rsidR="004627C6" w:rsidRPr="004627C6" w:rsidTr="007D68F6">
        <w:trPr>
          <w:trHeight w:val="18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</w:rPr>
              <w:t>16,47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</w:rPr>
              <w:t>15,94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7C6" w:rsidRPr="004627C6" w:rsidRDefault="004627C6" w:rsidP="00462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2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-3,22</w:t>
            </w:r>
          </w:p>
        </w:tc>
      </w:tr>
    </w:tbl>
    <w:p w:rsidR="004B19A6" w:rsidRDefault="004B19A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1B23" w:rsidRDefault="005E1B23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1B23" w:rsidRDefault="005E1B23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1B23" w:rsidRDefault="005E1B23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C6" w:rsidRPr="004627C6" w:rsidRDefault="007D68F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</w:t>
      </w:r>
      <w:r w:rsidR="004627C6" w:rsidRPr="004627C6">
        <w:rPr>
          <w:rFonts w:ascii="Times New Roman" w:eastAsia="Calibri" w:hAnsi="Times New Roman" w:cs="Times New Roman"/>
          <w:b/>
          <w:sz w:val="26"/>
          <w:szCs w:val="26"/>
        </w:rPr>
        <w:t xml:space="preserve">4. Поручения ФАС России об усилении контроля на рынке нефтепродуктов </w:t>
      </w:r>
    </w:p>
    <w:tbl>
      <w:tblPr>
        <w:tblW w:w="9741" w:type="dxa"/>
        <w:tblInd w:w="99" w:type="dxa"/>
        <w:tblLook w:val="04A0" w:firstRow="1" w:lastRow="0" w:firstColumn="1" w:lastColumn="0" w:noHBand="0" w:noVBand="1"/>
      </w:tblPr>
      <w:tblGrid>
        <w:gridCol w:w="1994"/>
        <w:gridCol w:w="627"/>
        <w:gridCol w:w="932"/>
        <w:gridCol w:w="564"/>
        <w:gridCol w:w="282"/>
        <w:gridCol w:w="1843"/>
        <w:gridCol w:w="557"/>
        <w:gridCol w:w="2942"/>
      </w:tblGrid>
      <w:tr w:rsidR="004627C6" w:rsidRPr="004627C6" w:rsidTr="007D68F6">
        <w:trPr>
          <w:trHeight w:val="255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6" w:rsidRPr="004627C6" w:rsidRDefault="004627C6" w:rsidP="004627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7C6" w:rsidRPr="004627C6" w:rsidTr="007D68F6">
        <w:trPr>
          <w:trHeight w:val="384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розничная цена на моторное топливо в г. Екатеринбурге, руб. за литр </w:t>
            </w:r>
          </w:p>
        </w:tc>
      </w:tr>
      <w:tr w:rsidR="004627C6" w:rsidRPr="004627C6" w:rsidTr="005E26FC">
        <w:trPr>
          <w:trHeight w:val="828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</w:t>
            </w:r>
          </w:p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декабре </w:t>
            </w:r>
          </w:p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декабре 2015 года по сравнению с декабрем 2014 года, %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(93)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+6,70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+5,86</w:t>
            </w:r>
          </w:p>
        </w:tc>
      </w:tr>
      <w:tr w:rsidR="004627C6" w:rsidRPr="004627C6" w:rsidTr="007D68F6">
        <w:trPr>
          <w:trHeight w:val="653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(зимнее/летнее)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+4,61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8B6" w:rsidRPr="004627C6" w:rsidRDefault="000418B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7C6" w:rsidRPr="004627C6" w:rsidTr="007D68F6">
        <w:trPr>
          <w:trHeight w:val="55"/>
        </w:trPr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6" w:rsidRPr="004627C6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7C6" w:rsidRPr="004627C6" w:rsidTr="007D68F6">
        <w:trPr>
          <w:trHeight w:val="525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розничная цена на моторное топливо в г. Нижний Тагил, руб. за литр </w:t>
            </w:r>
          </w:p>
        </w:tc>
      </w:tr>
      <w:tr w:rsidR="004627C6" w:rsidRPr="004627C6" w:rsidTr="005E26FC">
        <w:trPr>
          <w:trHeight w:val="81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2014 года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2015 года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декабре 2015 года по сравнению с декабрем 2014 года, %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(93)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+6,60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+6,04</w:t>
            </w:r>
          </w:p>
        </w:tc>
      </w:tr>
      <w:tr w:rsidR="004627C6" w:rsidRPr="004627C6" w:rsidTr="007D68F6">
        <w:trPr>
          <w:trHeight w:val="503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(зимнее/летнее)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+4,50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7C6" w:rsidRPr="004627C6" w:rsidTr="007D68F6">
        <w:trPr>
          <w:trHeight w:val="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C6" w:rsidRPr="004627C6" w:rsidRDefault="004627C6" w:rsidP="004627C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C6" w:rsidRPr="004627C6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7C6" w:rsidRPr="004627C6" w:rsidTr="007D68F6">
        <w:trPr>
          <w:trHeight w:val="140"/>
        </w:trPr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розничная цена на моторное топливо в г. Реж, руб. за литр </w:t>
            </w:r>
          </w:p>
        </w:tc>
      </w:tr>
      <w:tr w:rsidR="004627C6" w:rsidRPr="004627C6" w:rsidTr="005E26FC">
        <w:trPr>
          <w:trHeight w:val="78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2014 года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 2015 года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декабре 2015 года по сравнению с декабрем 2014 года, %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(93)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+6,46</w:t>
            </w:r>
          </w:p>
        </w:tc>
      </w:tr>
      <w:tr w:rsidR="004627C6" w:rsidRPr="004627C6" w:rsidTr="007D68F6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+10,45</w:t>
            </w:r>
          </w:p>
        </w:tc>
      </w:tr>
      <w:tr w:rsidR="004627C6" w:rsidRPr="004627C6" w:rsidTr="007D68F6">
        <w:trPr>
          <w:trHeight w:val="382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(зимнее/летнее)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C6" w:rsidRPr="005E26FC" w:rsidRDefault="004627C6" w:rsidP="004627C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+4,50</w:t>
            </w:r>
          </w:p>
        </w:tc>
      </w:tr>
    </w:tbl>
    <w:p w:rsidR="004627C6" w:rsidRPr="004627C6" w:rsidRDefault="004627C6" w:rsidP="004627C6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>В декабре 2015 года по сравнению с декабрем 2014 года наблюдается рост розничных цен на автомобильные бензины и дизельное топливо.</w:t>
      </w:r>
    </w:p>
    <w:p w:rsidR="004627C6" w:rsidRPr="004627C6" w:rsidRDefault="004627C6" w:rsidP="004627C6">
      <w:pPr>
        <w:ind w:firstLine="70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3829"/>
        <w:gridCol w:w="3117"/>
        <w:gridCol w:w="3088"/>
      </w:tblGrid>
      <w:tr w:rsidR="005E26FC" w:rsidRPr="00976F13" w:rsidTr="005E26FC">
        <w:trPr>
          <w:trHeight w:val="5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976F13" w:rsidRDefault="005E26FC" w:rsidP="00B61C3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СПРАВОЧНО:</w:t>
            </w:r>
          </w:p>
        </w:tc>
      </w:tr>
      <w:tr w:rsidR="005E26FC" w:rsidRPr="003E7790" w:rsidTr="00B61C3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E779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Индексы потребительских цен на товары и услуги</w:t>
            </w:r>
          </w:p>
          <w:p w:rsidR="005E26FC" w:rsidRPr="003E7790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E7790">
              <w:rPr>
                <w:rFonts w:ascii="Times New Roman" w:eastAsia="Calibri" w:hAnsi="Times New Roman" w:cs="Times New Roman"/>
                <w:sz w:val="20"/>
                <w:szCs w:val="20"/>
              </w:rPr>
              <w:t>период с начала отчетного года в % к соответствующему периоду предыдущего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E26FC" w:rsidRPr="004627C6" w:rsidTr="005E26FC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4627C6" w:rsidRDefault="005E26FC" w:rsidP="00B61C37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976F13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2014 год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976F13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2015 год</w:t>
            </w:r>
          </w:p>
        </w:tc>
      </w:tr>
      <w:tr w:rsidR="005E26FC" w:rsidRPr="004627C6" w:rsidTr="005E26FC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976F13" w:rsidRDefault="005E26FC" w:rsidP="00B61C37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Российской Федерации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4627C6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107,82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4627C6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115,7</w:t>
            </w:r>
          </w:p>
        </w:tc>
      </w:tr>
      <w:tr w:rsidR="005E26FC" w:rsidRPr="004627C6" w:rsidTr="005E26FC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976F13" w:rsidRDefault="005E26FC" w:rsidP="00B61C37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6F1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Свердловской области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4627C6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107,89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FC" w:rsidRPr="004627C6" w:rsidRDefault="005E26FC" w:rsidP="00B61C37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116,0</w:t>
            </w:r>
          </w:p>
        </w:tc>
      </w:tr>
    </w:tbl>
    <w:p w:rsidR="000418B6" w:rsidRDefault="000418B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C6" w:rsidRPr="004627C6" w:rsidRDefault="007D68F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4627C6" w:rsidRPr="004627C6">
        <w:rPr>
          <w:rFonts w:ascii="Times New Roman" w:eastAsia="Calibri" w:hAnsi="Times New Roman" w:cs="Times New Roman"/>
          <w:b/>
          <w:sz w:val="26"/>
          <w:szCs w:val="26"/>
        </w:rPr>
        <w:t>5. Поручения ФАС России об усилении контроля на рынке лекарственных препаратов</w:t>
      </w: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>В 2015 году Управлению поручено усилить контроль за ценами на лекарственные препараты, входящие в перечень жизненно необходимых и важнейших лекарственных препаратов (далее – ЖНВЛП), а также проведение внеплановых проверок аптечных организаций (приказ ФАС России № 107/15 от 26.02.2015).</w:t>
      </w: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lastRenderedPageBreak/>
        <w:t>В рамках мероприятий проверялось применение предельных размеров оптовых и розничных надбавок к ценам на ЖНВЛП, установленных постановлением РЭК Свердловской области № 149-ПК от 01.12.2010.</w:t>
      </w:r>
    </w:p>
    <w:p w:rsidR="004627C6" w:rsidRPr="004627C6" w:rsidRDefault="004627C6" w:rsidP="004627C6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ab/>
        <w:t>По результатам проведенных проверок нарушений не выявлено, размеры оптовых и розничных надбавок, установленные Постановлением РЭК Свердловской области, находятся в допустимых пределах.</w:t>
      </w:r>
    </w:p>
    <w:p w:rsidR="004627C6" w:rsidRPr="004627C6" w:rsidRDefault="004627C6" w:rsidP="004627C6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>В 2015 году в Управление поступило 6 заявлений о повышении цен на лекарственные препараты (в 2014 году – 1).</w:t>
      </w:r>
    </w:p>
    <w:p w:rsidR="004627C6" w:rsidRDefault="004627C6" w:rsidP="004627C6">
      <w:pPr>
        <w:ind w:firstLine="70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418B6" w:rsidRPr="004627C6" w:rsidRDefault="000418B6" w:rsidP="004627C6">
      <w:pPr>
        <w:ind w:firstLine="70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C6" w:rsidRPr="004627C6" w:rsidRDefault="007D68F6" w:rsidP="004627C6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4627C6" w:rsidRPr="004627C6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4627C6" w:rsidRPr="0046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Стандарта развития конкуренции</w:t>
      </w: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Управление Федеральной антимонопольной службы по Свердловской области во исполнение приказа ФАС России и в целях оценки изменений состояния конкуренции в результате реализации мероприятий Стандарта развития конкуренции в субъектах Российской Федерации установило: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2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46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7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рынке услуг проводного и мобильного широкополосного доступа к сети Интернет со скоростью не менее 1 Мбит/секунду.</w:t>
      </w:r>
    </w:p>
    <w:p w:rsidR="004627C6" w:rsidRPr="004627C6" w:rsidRDefault="004627C6" w:rsidP="004627C6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27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результате проведенного анализа Управлением установлено следующее. </w:t>
      </w:r>
    </w:p>
    <w:p w:rsidR="004627C6" w:rsidRPr="004627C6" w:rsidRDefault="004627C6" w:rsidP="004627C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27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территории Свердловской области услуги проводного и мобильного широкополосного доступа к сети Интернет со скоростью не менее 1 Мбит/секунду предоставляют 146 операторов. </w:t>
      </w:r>
    </w:p>
    <w:p w:rsidR="004627C6" w:rsidRPr="004627C6" w:rsidRDefault="004627C6" w:rsidP="004627C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27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Доля домохозяйств, расположенных на территории Свердловской области, где только один оператор связи оказывает услуги широкополосного доступа к сети Интернет, составляет 0,84 % от общего количества домохозяйств Свердловской области. </w:t>
      </w:r>
    </w:p>
    <w:p w:rsidR="004627C6" w:rsidRPr="004627C6" w:rsidRDefault="004627C6" w:rsidP="004627C6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27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Доля домохозяйств, расположенных на территории Свердловской области, где ни один оператор связи не оказывает услуги широкополосного доступа к сети Интернет, составляет 0,37 % от общего количества домохозяйств Свердловской области1. </w:t>
      </w:r>
    </w:p>
    <w:p w:rsidR="004627C6" w:rsidRPr="004627C6" w:rsidRDefault="004627C6" w:rsidP="004627C6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Стандартом развития конкуренции в субъектах Российской Федерации для данного рынка установлен целевой показатель: доля домохозяйств, имеющих возможность пользоваться услугами проводного или мобильного широкополосного доступа к сети Интернет со скоростью не менее 1 Мбит/секунду, предоставляемыми не менее чем двумя операторами связи и (или) провайдерами, должна составлять к 2016 году не менее 60 %. 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установленный показатель на территории Свердловской области достигнут.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27C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4627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27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рынке услуг по управлению многоквартирными домами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Verdana"/>
          <w:sz w:val="26"/>
          <w:szCs w:val="26"/>
        </w:rPr>
      </w:pPr>
      <w:r w:rsidRPr="004627C6">
        <w:rPr>
          <w:rFonts w:ascii="Times New Roman" w:eastAsia="Times New Roman" w:hAnsi="Times New Roman" w:cs="Verdana"/>
          <w:sz w:val="26"/>
          <w:szCs w:val="26"/>
        </w:rPr>
        <w:t xml:space="preserve">Доли негосударственных (немуниципальных) управляющих организаций от общего числа управляющих организаций, осуществляющих деятельность по управлению многоквартирными домами в городах с населением более 100 тыс. чел., составляют: 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Verdana"/>
          <w:sz w:val="26"/>
          <w:szCs w:val="26"/>
        </w:rPr>
      </w:pPr>
      <w:r w:rsidRPr="004627C6">
        <w:rPr>
          <w:rFonts w:ascii="Times New Roman" w:eastAsia="Times New Roman" w:hAnsi="Times New Roman" w:cs="Verdana"/>
          <w:sz w:val="26"/>
          <w:szCs w:val="26"/>
        </w:rPr>
        <w:t>- в городе Екатеринбург – 98,7%;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Verdana"/>
          <w:sz w:val="26"/>
          <w:szCs w:val="26"/>
        </w:rPr>
      </w:pPr>
      <w:r w:rsidRPr="004627C6">
        <w:rPr>
          <w:rFonts w:ascii="Times New Roman" w:eastAsia="Times New Roman" w:hAnsi="Times New Roman" w:cs="Verdana"/>
          <w:sz w:val="26"/>
          <w:szCs w:val="26"/>
        </w:rPr>
        <w:t xml:space="preserve">-в городе Нижний Тагил – 98,4%; 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Verdana"/>
          <w:sz w:val="26"/>
          <w:szCs w:val="26"/>
        </w:rPr>
      </w:pPr>
      <w:r w:rsidRPr="004627C6">
        <w:rPr>
          <w:rFonts w:ascii="Times New Roman" w:eastAsia="Times New Roman" w:hAnsi="Times New Roman" w:cs="Verdana"/>
          <w:sz w:val="26"/>
          <w:szCs w:val="26"/>
        </w:rPr>
        <w:t>-в городе Каменск-Уральский – 100%;</w:t>
      </w:r>
    </w:p>
    <w:p w:rsidR="004627C6" w:rsidRPr="004627C6" w:rsidRDefault="004627C6" w:rsidP="004627C6">
      <w:pPr>
        <w:ind w:firstLine="708"/>
        <w:rPr>
          <w:rFonts w:ascii="Times New Roman" w:eastAsia="Times New Roman" w:hAnsi="Times New Roman" w:cs="Verdana"/>
          <w:sz w:val="26"/>
          <w:szCs w:val="26"/>
        </w:rPr>
      </w:pPr>
      <w:r w:rsidRPr="004627C6">
        <w:rPr>
          <w:rFonts w:ascii="Times New Roman" w:eastAsia="Times New Roman" w:hAnsi="Times New Roman" w:cs="Verdana"/>
          <w:sz w:val="26"/>
          <w:szCs w:val="26"/>
        </w:rPr>
        <w:t>-в городе Первоуральск – 84,6%.</w:t>
      </w:r>
    </w:p>
    <w:p w:rsidR="004627C6" w:rsidRPr="004627C6" w:rsidRDefault="004627C6" w:rsidP="004627C6">
      <w:pPr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627C6">
        <w:rPr>
          <w:rFonts w:ascii="Times New Roman" w:eastAsia="Calibri" w:hAnsi="Times New Roman" w:cs="Times New Roman"/>
          <w:sz w:val="26"/>
          <w:szCs w:val="26"/>
        </w:rPr>
        <w:t>Согласно Стандарту развития конкуренции в субъектах Российской Федерации данный показатель должен быть к 2016 году 90%.</w:t>
      </w:r>
    </w:p>
    <w:p w:rsidR="004627C6" w:rsidRDefault="004627C6" w:rsidP="004627C6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highlight w:val="yellow"/>
          <w:lang w:eastAsia="ru-RU"/>
        </w:rPr>
      </w:pPr>
    </w:p>
    <w:p w:rsidR="004627C6" w:rsidRDefault="004627C6" w:rsidP="004627C6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highlight w:val="yellow"/>
          <w:lang w:eastAsia="ru-RU"/>
        </w:rPr>
      </w:pPr>
    </w:p>
    <w:p w:rsidR="00EE7B24" w:rsidRPr="00196F96" w:rsidRDefault="00EE7B24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196F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 xml:space="preserve">4. Контроль </w:t>
      </w:r>
      <w:r w:rsidR="00196F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 сфере закупок товаров, работ, услуг для обеспечения </w:t>
      </w:r>
      <w:r w:rsidRPr="00196F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государственных и муниципальных нужд</w:t>
      </w:r>
    </w:p>
    <w:p w:rsidR="00F34B56" w:rsidRDefault="00F34B56" w:rsidP="002E62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E6252" w:rsidRPr="00F34B56" w:rsidRDefault="002E6252" w:rsidP="002E6252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4.1. 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2015 год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в Управление поступило </w:t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1663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жалобы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действия государственных и муниципальных заказчиков, 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на </w:t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19 %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меньше </w:t>
      </w:r>
      <w:r w:rsidRPr="00F34B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сравнению с 2014 года (2045 жалоб).</w:t>
      </w:r>
    </w:p>
    <w:p w:rsidR="002E6252" w:rsidRPr="002E6252" w:rsidRDefault="002E6252" w:rsidP="002E62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 2015 году было подано 306 жалоб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(18,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4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%) на действия заказчиков при осуществлении закупок для федеральных нужд,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651 жалоб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(39,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1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%) при осуществлении закупок для нужд Свердловской области, наибольшая доля (42,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5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%) или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70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6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жалоб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при осуществлении закупок для муниципальных нужд.</w:t>
      </w:r>
    </w:p>
    <w:p w:rsidR="002E6252" w:rsidRPr="002E6252" w:rsidRDefault="002E6252" w:rsidP="002E625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рассмотрения по существу </w:t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обоснованными были признаны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2E62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38 % от общего количества</w:t>
      </w:r>
      <w:r w:rsidRPr="002E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рассмотренных жалоб.</w:t>
      </w:r>
    </w:p>
    <w:p w:rsidR="007D68F6" w:rsidRDefault="007D68F6" w:rsidP="002E6252">
      <w:pPr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252" w:rsidRPr="002E6252" w:rsidRDefault="002E6252" w:rsidP="002E6252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4.2.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В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2015 году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результате рассмотрения жалоб и проведенных внеплановых проверок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выявлено 934 нарушения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законодательства о контрактной системе</w:t>
      </w:r>
      <w:r w:rsid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="001363CE">
        <w:rPr>
          <w:rFonts w:ascii="Times New Roman" w:eastAsia="Calibri" w:hAnsi="Times New Roman" w:cs="Times New Roman"/>
          <w:color w:val="000000"/>
          <w:sz w:val="27"/>
          <w:szCs w:val="27"/>
        </w:rPr>
        <w:br/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(174 на федеральном уровне (18,6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%), 341 на областном уровне (36,5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%), 419 на местном уровне заказчиков (44,9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%). </w:t>
      </w:r>
    </w:p>
    <w:p w:rsidR="001363CE" w:rsidRDefault="001363CE" w:rsidP="002E6252">
      <w:pPr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Это </w:t>
      </w:r>
      <w:r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на 28 % меньше по сравнению с 2014 годом (1299 нарушений)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.</w:t>
      </w:r>
    </w:p>
    <w:p w:rsidR="002E6252" w:rsidRPr="002E6252" w:rsidRDefault="002E6252" w:rsidP="002E6252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Основная масса нарушений выявлена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процедуре отбора участников закупок, а также в части размещения информации о закупке в единой информационной системе, в том числе некорректное описание объекта закупки, установление неправомерных требований к участникам закупки, к заявкам на участие.</w:t>
      </w:r>
    </w:p>
    <w:p w:rsidR="001363CE" w:rsidRDefault="001363CE" w:rsidP="002E62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0210" w:rsidRPr="002E6252" w:rsidRDefault="00EC0210" w:rsidP="00EC021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4.4.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В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2015 году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Управлением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рассмотрено 461 обращение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заказчиков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 внесении участников закупок в РНП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</w:t>
      </w:r>
      <w:r w:rsidRPr="003775C2">
        <w:rPr>
          <w:rFonts w:ascii="Times New Roman" w:eastAsia="Calibri" w:hAnsi="Times New Roman" w:cs="Times New Roman"/>
          <w:color w:val="000000"/>
          <w:sz w:val="27"/>
          <w:szCs w:val="27"/>
        </w:rPr>
        <w:t>(это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на 14 % больше по сравнению с 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br/>
        <w:t xml:space="preserve">2014 г., </w:t>
      </w:r>
      <w:r w:rsidRPr="003775C2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403 обращения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)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EC0210" w:rsidRPr="002E6252" w:rsidRDefault="00EC0210" w:rsidP="00EC021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 итогам рассмотрения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внесены в РНП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276 лиц (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60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% 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от общего количества рассмотренных обращений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)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</w:t>
      </w:r>
    </w:p>
    <w:p w:rsidR="00EC0210" w:rsidRPr="002E6252" w:rsidRDefault="00EC0210" w:rsidP="00EC021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Основной причиной включения в РНП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является уклонение участника закупки от заключения контракта.</w:t>
      </w:r>
    </w:p>
    <w:p w:rsidR="00EC0210" w:rsidRPr="002E6252" w:rsidRDefault="00EC0210" w:rsidP="00EC0210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Законность и обоснованность решений УФАС подтверждена судами. </w:t>
      </w:r>
    </w:p>
    <w:p w:rsidR="00EC0210" w:rsidRPr="002E6252" w:rsidRDefault="00EC0210" w:rsidP="00EC0210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Так, в ходе судебного обжалования вынесенных решений о включении в РНП около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75% решений остаются в силе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EC0210" w:rsidRDefault="00EC0210" w:rsidP="00EC0210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Судебное обжалование постановлений о наложении административного штрафа оканчивается их отменой </w:t>
      </w:r>
      <w:r w:rsidRPr="002E625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примерно в 10% случаев</w:t>
      </w:r>
      <w:r w:rsidRPr="002E6252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:rsidR="00EC0210" w:rsidRPr="002E6252" w:rsidRDefault="00EC0210" w:rsidP="00EC0210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363CE" w:rsidRPr="001363CE" w:rsidRDefault="002E6252" w:rsidP="001363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4.</w:t>
      </w:r>
      <w:r w:rsidR="00EC0210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5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. </w:t>
      </w:r>
      <w:r w:rsidR="001363CE" w:rsidRP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</w:t>
      </w:r>
      <w:r w:rsidR="001363CE"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2014 году</w:t>
      </w:r>
      <w:r w:rsidR="001363CE" w:rsidRP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Управлением было </w:t>
      </w:r>
      <w:r w:rsidR="001363CE"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возбуждено 107 дел</w:t>
      </w:r>
      <w:r w:rsidR="001363CE" w:rsidRP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 административных правонарушениях, </w:t>
      </w:r>
      <w:r w:rsidR="001363CE"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на 82 лица наложен штраф на общую сумму 1 453 000 руб., взыскано 1 162 400 руб.</w:t>
      </w:r>
    </w:p>
    <w:p w:rsidR="002E6252" w:rsidRPr="001363CE" w:rsidRDefault="001363CE" w:rsidP="001363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За 2015 год</w:t>
      </w:r>
      <w:r w:rsidRP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производстве Свердловского УФАС находилось </w:t>
      </w:r>
      <w:r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378 дел об административных правонарушениях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(это </w:t>
      </w:r>
      <w:r w:rsidRPr="001363CE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в 3 раза больше по сравнению с 2014 годом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)</w:t>
      </w:r>
      <w:r w:rsidRPr="001363C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на </w:t>
      </w:r>
      <w:r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202 лиц наложен штраф на общую сумму 2 731 468 руб., взыскано 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br/>
      </w:r>
      <w:r w:rsidRPr="001363C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2 162 039 руб.</w:t>
      </w:r>
    </w:p>
    <w:p w:rsidR="001363CE" w:rsidRDefault="001363CE" w:rsidP="002E625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5E1B23" w:rsidRDefault="005E1B23" w:rsidP="002E625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D64E1" w:rsidRPr="007D22E7" w:rsidRDefault="003775C2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7D22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 xml:space="preserve">№ 223-ФЗ </w:t>
      </w:r>
      <w:r w:rsidRPr="003775C2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«</w:t>
      </w:r>
      <w:r w:rsidRPr="003775C2">
        <w:rPr>
          <w:rFonts w:ascii="Times New Roman" w:eastAsia="Calibri" w:hAnsi="Times New Roman" w:cs="Times New Roman"/>
          <w:b/>
          <w:i/>
          <w:color w:val="000000"/>
          <w:sz w:val="27"/>
          <w:szCs w:val="27"/>
          <w:u w:val="single"/>
        </w:rPr>
        <w:t>О закупках товаров, работ, услуг отдельными видами юридических лиц»</w:t>
      </w:r>
    </w:p>
    <w:p w:rsidR="003775C2" w:rsidRPr="003775C2" w:rsidRDefault="003775C2" w:rsidP="003775C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2015 год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75C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в Управление поступило 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380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жалоб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Pr="003775C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действия организаторов торгов, 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на 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28 %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больше по сравнению с 2014 года (273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жалоб).</w:t>
      </w:r>
    </w:p>
    <w:p w:rsidR="003775C2" w:rsidRPr="003775C2" w:rsidRDefault="003775C2" w:rsidP="003775C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рассмотрения по существу </w:t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обоснованными были признаны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377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15 % от общего количества</w:t>
      </w:r>
      <w:r w:rsidRPr="0037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рассмотренных жалоб.</w:t>
      </w:r>
    </w:p>
    <w:p w:rsidR="003775C2" w:rsidRPr="003775C2" w:rsidRDefault="003775C2" w:rsidP="003775C2">
      <w:pPr>
        <w:rPr>
          <w:rFonts w:ascii="Times New Roman" w:eastAsia="Calibri" w:hAnsi="Times New Roman" w:cs="Times New Roman"/>
          <w:sz w:val="27"/>
          <w:szCs w:val="27"/>
        </w:rPr>
      </w:pPr>
    </w:p>
    <w:p w:rsidR="003775C2" w:rsidRPr="003775C2" w:rsidRDefault="003775C2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EE7B24" w:rsidRDefault="00EE7B24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196F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5. Контроль государственного оборонного заказа</w:t>
      </w:r>
    </w:p>
    <w:p w:rsidR="00196F96" w:rsidRDefault="00196F96" w:rsidP="00196F96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196F96" w:rsidRPr="00196F96" w:rsidRDefault="00196F96" w:rsidP="00196F96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5.1.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С 6 сентября 2015 г. полномочия контрольного органа в сфере государственного оборонного заказа официально предоставлены 6 территориальным органам ФАС России.</w:t>
      </w:r>
    </w:p>
    <w:p w:rsidR="00196F96" w:rsidRPr="00196F96" w:rsidRDefault="00196F96" w:rsidP="00196F96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В целях укрепления межведомственного взаимодействия, разрешения проблемных вопросов, возникающих при осуществлении контрольно-надзорных полномочий в сфере оборонно-промышленного комплекса и противодействию нарушениям коррупционного характера созданы межведомственные рабочие группы при прокуратурах субъектов РФ, входящих в Уральский Федеральный округ.</w:t>
      </w:r>
    </w:p>
    <w:p w:rsidR="00421D06" w:rsidRDefault="00196F96" w:rsidP="00196F96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С октября 2015 г. Свердловским УФАС России проведено 8 выездных проверочных мероприятий предприятий ОПК </w:t>
      </w:r>
      <w:proofErr w:type="spellStart"/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УрФО</w:t>
      </w:r>
      <w:proofErr w:type="spellEnd"/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на предмет соблюдения ими Федерального закона № ФЗ-275 «О государственном оборонном заказе». </w:t>
      </w:r>
    </w:p>
    <w:p w:rsidR="00196F96" w:rsidRPr="00196F96" w:rsidRDefault="00196F96" w:rsidP="00196F96">
      <w:pPr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ходе проверок </w:t>
      </w: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основными нарушениями законодательства в сфере государственного оборонного заказа</w:t>
      </w:r>
      <w:r w:rsidR="00A22437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являются</w:t>
      </w: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:</w:t>
      </w:r>
    </w:p>
    <w:p w:rsidR="00196F96" w:rsidRPr="00196F96" w:rsidRDefault="00196F96" w:rsidP="00196F9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несоблюдение сроков изготовления продукции, либо выполнения работ по государственным контрактам;</w:t>
      </w:r>
    </w:p>
    <w:p w:rsidR="00196F96" w:rsidRPr="00196F96" w:rsidRDefault="00196F96" w:rsidP="00196F9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завышение начальной цены контракта за счет увеличения плановой трудоемкости изготовления изделий;</w:t>
      </w:r>
    </w:p>
    <w:p w:rsidR="00196F96" w:rsidRPr="00196F96" w:rsidRDefault="00196F96" w:rsidP="00196F9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несоблюдение требований законодательства в части ведения раздельного учета результатов финансово-хозяйственной деятельности, а также режима использования отдельного специального счета;</w:t>
      </w:r>
    </w:p>
    <w:p w:rsidR="00196F96" w:rsidRPr="00196F96" w:rsidRDefault="00196F96" w:rsidP="00196F9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>несоблюдение головными исполнителями условий контрактов в части сроков и объемов авансирования.</w:t>
      </w:r>
    </w:p>
    <w:p w:rsidR="00196F96" w:rsidRPr="00196F96" w:rsidRDefault="00A22437" w:rsidP="00196F96">
      <w:pPr>
        <w:tabs>
          <w:tab w:val="left" w:pos="993"/>
        </w:tabs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22437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5.2.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196F96"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 результатам проведенных проверок </w:t>
      </w:r>
      <w:r w:rsidR="00196F96"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возбуждено 7 административных дел в отношении должностных лиц по фактам выявленных нарушений</w:t>
      </w:r>
      <w:r w:rsidR="00196F96"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</w:t>
      </w:r>
    </w:p>
    <w:p w:rsidR="00196F96" w:rsidRPr="00196F96" w:rsidRDefault="00196F96" w:rsidP="00196F96">
      <w:pPr>
        <w:tabs>
          <w:tab w:val="left" w:pos="993"/>
        </w:tabs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</w:t>
      </w: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2016 году</w:t>
      </w: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Свердловский УФАС России </w:t>
      </w:r>
      <w:r w:rsidRPr="00196F96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планирует провести порядка 14 выездных проверок предприятий</w:t>
      </w:r>
      <w:r w:rsidRPr="00196F9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оборонно-промышленного комплекса, по результатам которых будут составлены акты и выданы соответствующие предписания должностным лицам.</w:t>
      </w:r>
    </w:p>
    <w:p w:rsidR="00196F96" w:rsidRPr="00196F96" w:rsidRDefault="00196F96" w:rsidP="00196F96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21D06" w:rsidRDefault="00421D06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EE7B24" w:rsidRDefault="00EE7B24" w:rsidP="0046077D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A2243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6. Контроль органов власти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B371F2" w:rsidRDefault="00B371F2" w:rsidP="009659BE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659BE" w:rsidRPr="00286517" w:rsidRDefault="009659BE" w:rsidP="009659B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2015 год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Свердловско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поступило </w:t>
      </w: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646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обращений граж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дан, юридических лиц, органов о 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нарушении, по мнению заявителей антимонопольного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конодательства</w:t>
      </w:r>
      <w:r w:rsidR="00B3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71F2" w:rsidRPr="0028651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286517" w:rsidRPr="002865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</w:t>
      </w:r>
      <w:r w:rsidR="00286517" w:rsidRP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2 раза больше по сравнению с 2014 годом, 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300 обращений</w:t>
      </w:r>
      <w:r w:rsidR="00286517" w:rsidRPr="0028651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а указанный период</w:t>
      </w: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рассмотрено:</w:t>
      </w:r>
    </w:p>
    <w:p w:rsidR="009659BE" w:rsidRDefault="009659BE" w:rsidP="009659B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Жалоб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действия организатора торгов (</w:t>
      </w: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статья 18.1 Закона о защите конкуренции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– </w:t>
      </w:r>
      <w:r w:rsidRP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123</w:t>
      </w:r>
      <w:r w:rsidR="00286517" w:rsidRP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(аналогичный показатель в 2014 году)</w:t>
      </w:r>
      <w:r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которых признаны: обоснованными – 46, необоснованными – 70, отозваны – 7.</w:t>
      </w:r>
    </w:p>
    <w:p w:rsidR="009659BE" w:rsidRPr="009659BE" w:rsidRDefault="009659BE" w:rsidP="009659B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Обращений о даче согласия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предоставлении государственных и муниципальных преференций </w:t>
      </w: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 50</w:t>
      </w:r>
      <w:r w:rsid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(в 2014 году </w:t>
      </w:r>
      <w:r w:rsid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41</w:t>
      </w:r>
      <w:r w:rsid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обращение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которым приняты решения: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Не требуется согласия антимонопольного органа – 3;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Выдано согласие – 15;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Выдано согласие с ограничением – 6;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Отказано – 12;</w:t>
      </w:r>
    </w:p>
    <w:p w:rsidR="00954AA3" w:rsidRDefault="009659BE" w:rsidP="00954AA3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Возвращено – 14.</w:t>
      </w:r>
    </w:p>
    <w:p w:rsidR="009659BE" w:rsidRPr="00954AA3" w:rsidRDefault="009659BE" w:rsidP="00954AA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</w:t>
      </w:r>
      <w:r w:rsid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внесение сведений в </w:t>
      </w:r>
      <w:r w:rsidRPr="00954A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реестр недобросовестных участников аукционов </w:t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954A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6,</w:t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которых 1 было возвращено, в связи с несоблюдением требований порядка, по остальным было принято решение о внесении сведений в реестр.</w:t>
      </w:r>
    </w:p>
    <w:p w:rsidR="009659BE" w:rsidRPr="009659BE" w:rsidRDefault="00954AA3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6.2.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Рассмотрено дел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нарушении органами власти антимонопольного законодательства –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36</w:t>
      </w:r>
      <w:r w:rsid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(в 2014 году </w:t>
      </w:r>
      <w:r w:rsid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33 дела)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по 35 принято решение об установлении нарушений антимонопольного законодательства и выдано 17 предписаний об устранении нарушения антимонопольного законодательства и их последствий. Прекращено – 1.</w:t>
      </w:r>
    </w:p>
    <w:p w:rsidR="00954AA3" w:rsidRPr="00954AA3" w:rsidRDefault="00954AA3" w:rsidP="009659BE">
      <w:pP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54AA3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Из рассмотренных 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дел: 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 15</w:t>
      </w:r>
      <w:proofErr w:type="gramEnd"/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27, выдано 14 предписаний;</w:t>
      </w:r>
      <w:r w:rsidR="002865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(2014 год: 28/ выдано 7 предписаний)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16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1, выдано 1 предписание;</w:t>
      </w:r>
      <w:r w:rsidR="002865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(2014 год: 2/ выдано 1 предписание)</w:t>
      </w:r>
    </w:p>
    <w:p w:rsidR="009659BE" w:rsidRPr="009659BE" w:rsidRDefault="009659BE" w:rsidP="00954AA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17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 дела, предписания не выдавались, нарушения устранены </w:t>
      </w:r>
      <w:proofErr w:type="gramStart"/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в  добровольном</w:t>
      </w:r>
      <w:proofErr w:type="gramEnd"/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порядке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17.1</w:t>
      </w:r>
      <w:r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6 дел, выдано 2 предписания. </w:t>
      </w:r>
    </w:p>
    <w:p w:rsidR="009659BE" w:rsidRPr="009659BE" w:rsidRDefault="009659BE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9BE" w:rsidRPr="009659BE" w:rsidRDefault="00954AA3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A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6.3. 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за указанное время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вынесено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Постановлений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привлечении к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административной ответственности – 51,</w:t>
      </w:r>
      <w:r w:rsidR="0028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86517" w:rsidRPr="002865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(это на 60 % больше по сравнению с 2014 годом, 32 Постановления)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54AA3" w:rsidRPr="00E04A73" w:rsidRDefault="009659BE" w:rsidP="00954AA3">
      <w:pPr>
        <w:pStyle w:val="a3"/>
        <w:numPr>
          <w:ilvl w:val="0"/>
          <w:numId w:val="17"/>
        </w:numPr>
        <w:ind w:left="1134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>ч. 2.6 ст. 19.5 КоАП РФ (неисполнение предписания) – 3</w:t>
      </w:r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286517"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(2014 год – </w:t>
      </w:r>
      <w:r w:rsidR="00286517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</w:p>
    <w:p w:rsidR="00954AA3" w:rsidRPr="00E04A73" w:rsidRDefault="009659BE" w:rsidP="00954AA3">
      <w:pPr>
        <w:pStyle w:val="a3"/>
        <w:numPr>
          <w:ilvl w:val="0"/>
          <w:numId w:val="17"/>
        </w:numPr>
        <w:ind w:left="1134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5 ст. 19.8 КоАП </w:t>
      </w:r>
      <w:proofErr w:type="gramStart"/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>РФ  (</w:t>
      </w:r>
      <w:proofErr w:type="gramEnd"/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непредставление сведений) – 7;</w:t>
      </w:r>
      <w:r w:rsidR="00286517"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(2014 – </w:t>
      </w:r>
      <w:r w:rsidR="00286517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</w:p>
    <w:p w:rsidR="00954AA3" w:rsidRPr="00E04A73" w:rsidRDefault="009659BE" w:rsidP="00954AA3">
      <w:pPr>
        <w:pStyle w:val="a3"/>
        <w:numPr>
          <w:ilvl w:val="0"/>
          <w:numId w:val="17"/>
        </w:numPr>
        <w:ind w:left="1134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>ч. 1 ст. 14.32 КоАП РФ (</w:t>
      </w:r>
      <w:proofErr w:type="spellStart"/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антиконкурентные</w:t>
      </w:r>
      <w:proofErr w:type="spellEnd"/>
      <w:r w:rsidRP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соглашения) – 33;</w:t>
      </w:r>
    </w:p>
    <w:p w:rsidR="009659BE" w:rsidRPr="007C1930" w:rsidRDefault="009659BE" w:rsidP="004627C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1 ст. </w:t>
      </w:r>
      <w:r w:rsidRPr="002D64E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14.9</w:t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(ограничение конкуренции органами власти) – 8, </w:t>
      </w:r>
      <w:r w:rsidR="00954AA3"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которых привлечены главы муниципальных образований - 2 (один повторно), </w:t>
      </w:r>
      <w:r w:rsidR="00954AA3"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54AA3">
        <w:rPr>
          <w:rFonts w:ascii="Times New Roman" w:eastAsia="Times New Roman" w:hAnsi="Times New Roman" w:cs="Times New Roman"/>
          <w:sz w:val="27"/>
          <w:szCs w:val="27"/>
          <w:lang w:eastAsia="ru-RU"/>
        </w:rPr>
        <w:t>1 председатель Думы, 1 зам. министра Свердловской области, 1 зам. главы и 2 должностных лиц ОМС.</w:t>
      </w:r>
      <w:r w:rsid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(2014 год – </w:t>
      </w:r>
      <w:r w:rsidR="00286517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26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="007C193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7C1930" w:rsidRDefault="007C1930" w:rsidP="007C1930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930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 году планируется рассмотреть 14 дел об административном правонарушении (ст. 14.9 КоАП РФ).</w:t>
      </w:r>
    </w:p>
    <w:p w:rsidR="007C1930" w:rsidRPr="00954AA3" w:rsidRDefault="007C1930" w:rsidP="007C1930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9BE" w:rsidRDefault="00954AA3" w:rsidP="009659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A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6.4.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постановлений вынесено на общую сумму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млн. 739 тыс. рублей</w:t>
      </w:r>
      <w:r w:rsidR="00E04A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(это в </w:t>
      </w:r>
      <w:r w:rsidR="004B19A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13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раз больше, чем в 2014 году 216 000 руб.)</w:t>
      </w:r>
      <w:r w:rsidR="009659BE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которых </w:t>
      </w:r>
      <w:r w:rsidR="009659BE" w:rsidRPr="009659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млн. 268 тыс. оплачено</w:t>
      </w:r>
      <w:r w:rsidR="009659BE" w:rsidRPr="009659B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неоплаченным штрафам либо не истек срок на добровольную оплату (ст. 32.2 КоАП РФ – не позднее шестидесяти дней), либо материалы направлены на принудительное исполнение в ФССП.</w:t>
      </w:r>
      <w:r w:rsidR="00E04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4A73" w:rsidRPr="00E04A7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(в 2014 году оплачено 132 000 руб.)</w:t>
      </w:r>
    </w:p>
    <w:p w:rsidR="009659BE" w:rsidRPr="009659BE" w:rsidRDefault="009659BE" w:rsidP="00954AA3">
      <w:pP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D30E5" w:rsidRPr="002D64E1" w:rsidRDefault="006D30E5" w:rsidP="003D0EA0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46077D" w:rsidRPr="003D0EA0" w:rsidRDefault="003D0EA0" w:rsidP="003D0EA0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D0EA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7. Внедрение Стандарта развития конкуренции</w:t>
      </w:r>
    </w:p>
    <w:p w:rsidR="0046077D" w:rsidRPr="003D0EA0" w:rsidRDefault="0046077D" w:rsidP="003D0EA0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C47AA3" w:rsidRPr="003D0EA0" w:rsidRDefault="00C47AA3" w:rsidP="00C47AA3">
      <w:pPr>
        <w:rPr>
          <w:rFonts w:ascii="Times New Roman" w:hAnsi="Times New Roman" w:cs="Times New Roman"/>
          <w:i/>
          <w:sz w:val="27"/>
          <w:szCs w:val="27"/>
        </w:rPr>
      </w:pPr>
      <w:r w:rsidRPr="003D0EA0">
        <w:rPr>
          <w:rFonts w:ascii="Times New Roman" w:hAnsi="Times New Roman" w:cs="Times New Roman"/>
          <w:b/>
          <w:sz w:val="27"/>
          <w:szCs w:val="27"/>
        </w:rPr>
        <w:t>Указом Президента Российской Федерации от 4 ноября 2014 г. № 705 Перечень направлений для оценки эффективности деятельности высших должностных</w:t>
      </w:r>
      <w:r w:rsidRPr="003D0EA0">
        <w:rPr>
          <w:rFonts w:ascii="Times New Roman" w:hAnsi="Times New Roman" w:cs="Times New Roman"/>
          <w:sz w:val="27"/>
          <w:szCs w:val="27"/>
        </w:rPr>
        <w:t xml:space="preserve"> </w:t>
      </w:r>
      <w:r w:rsidRPr="003D0EA0">
        <w:rPr>
          <w:rFonts w:ascii="Times New Roman" w:hAnsi="Times New Roman" w:cs="Times New Roman"/>
          <w:b/>
          <w:sz w:val="27"/>
          <w:szCs w:val="27"/>
        </w:rPr>
        <w:t>лиц</w:t>
      </w:r>
      <w:r w:rsidRPr="003D0EA0">
        <w:rPr>
          <w:rFonts w:ascii="Times New Roman" w:hAnsi="Times New Roman" w:cs="Times New Roman"/>
          <w:sz w:val="27"/>
          <w:szCs w:val="27"/>
        </w:rPr>
        <w:t xml:space="preserve"> (руководителей высших исполнительных органов государственной власти) субъектов РФ по созданию благоприятных условий ведения предпринимательской деятельности, утвержденный указом Президента Российской Федерации от 10 сентября 2012 г. № 1276, </w:t>
      </w:r>
      <w:r w:rsidRPr="003D0EA0">
        <w:rPr>
          <w:rFonts w:ascii="Times New Roman" w:hAnsi="Times New Roman" w:cs="Times New Roman"/>
          <w:b/>
          <w:sz w:val="27"/>
          <w:szCs w:val="27"/>
        </w:rPr>
        <w:t>дополнен направлением</w:t>
      </w:r>
      <w:r w:rsidRPr="003D0EA0">
        <w:rPr>
          <w:rFonts w:ascii="Times New Roman" w:hAnsi="Times New Roman" w:cs="Times New Roman"/>
          <w:sz w:val="27"/>
          <w:szCs w:val="27"/>
        </w:rPr>
        <w:t xml:space="preserve"> </w:t>
      </w:r>
      <w:r w:rsidRPr="003D0EA0">
        <w:rPr>
          <w:rFonts w:ascii="Times New Roman" w:hAnsi="Times New Roman" w:cs="Times New Roman"/>
          <w:i/>
          <w:sz w:val="27"/>
          <w:szCs w:val="27"/>
        </w:rPr>
        <w:t xml:space="preserve">«Содействие развитию конкуренции на основе стандарта развития конкуренции в субъектах Российской Федерации». </w:t>
      </w:r>
    </w:p>
    <w:p w:rsidR="003D0EA0" w:rsidRDefault="00B02413" w:rsidP="003D0EA0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2015 году р</w:t>
      </w:r>
      <w:r w:rsidR="003D0EA0" w:rsidRPr="003D0EA0">
        <w:rPr>
          <w:rFonts w:ascii="Times New Roman" w:hAnsi="Times New Roman" w:cs="Times New Roman"/>
          <w:sz w:val="27"/>
          <w:szCs w:val="27"/>
        </w:rPr>
        <w:t xml:space="preserve">аспоряжением Правительства Российской Федерации </w:t>
      </w:r>
      <w:r w:rsidR="003D0EA0" w:rsidRPr="003D0EA0">
        <w:rPr>
          <w:rFonts w:ascii="Times New Roman" w:hAnsi="Times New Roman" w:cs="Times New Roman"/>
          <w:sz w:val="27"/>
          <w:szCs w:val="27"/>
        </w:rPr>
        <w:br/>
        <w:t xml:space="preserve">от 05.09.2015 № 1738-р </w:t>
      </w:r>
      <w:r w:rsidR="003D0EA0" w:rsidRPr="003D0EA0">
        <w:rPr>
          <w:rFonts w:ascii="Times New Roman" w:hAnsi="Times New Roman" w:cs="Times New Roman"/>
          <w:b/>
          <w:sz w:val="27"/>
          <w:szCs w:val="27"/>
        </w:rPr>
        <w:t>утверждена новая редакция Стандарта</w:t>
      </w:r>
      <w:r w:rsidR="003D0EA0" w:rsidRPr="003D0EA0">
        <w:rPr>
          <w:rFonts w:ascii="Times New Roman" w:hAnsi="Times New Roman" w:cs="Times New Roman"/>
          <w:sz w:val="27"/>
          <w:szCs w:val="27"/>
        </w:rPr>
        <w:t xml:space="preserve"> </w:t>
      </w:r>
      <w:r w:rsidR="003D0EA0" w:rsidRPr="00B02413">
        <w:rPr>
          <w:rFonts w:ascii="Times New Roman" w:hAnsi="Times New Roman" w:cs="Times New Roman"/>
          <w:b/>
          <w:sz w:val="27"/>
          <w:szCs w:val="27"/>
        </w:rPr>
        <w:t>развития конкуренции в Российской Федерации.</w:t>
      </w:r>
    </w:p>
    <w:p w:rsidR="003D0EA0" w:rsidRPr="003D0EA0" w:rsidRDefault="003D0EA0" w:rsidP="003D0EA0">
      <w:pPr>
        <w:rPr>
          <w:rFonts w:ascii="Times New Roman" w:hAnsi="Times New Roman" w:cs="Times New Roman"/>
          <w:sz w:val="27"/>
          <w:szCs w:val="27"/>
        </w:rPr>
      </w:pPr>
      <w:r w:rsidRPr="003D0EA0">
        <w:rPr>
          <w:rFonts w:ascii="Times New Roman" w:hAnsi="Times New Roman" w:cs="Times New Roman"/>
          <w:b/>
          <w:sz w:val="27"/>
          <w:szCs w:val="27"/>
        </w:rPr>
        <w:t>Новый Стандарт усиливает акцент на региональной специфике</w:t>
      </w:r>
      <w:r w:rsidRPr="003D0EA0">
        <w:rPr>
          <w:rFonts w:ascii="Times New Roman" w:hAnsi="Times New Roman" w:cs="Times New Roman"/>
          <w:sz w:val="27"/>
          <w:szCs w:val="27"/>
        </w:rPr>
        <w:t xml:space="preserve"> субъекта Р</w:t>
      </w:r>
      <w:r w:rsidR="006D30E5">
        <w:rPr>
          <w:rFonts w:ascii="Times New Roman" w:hAnsi="Times New Roman" w:cs="Times New Roman"/>
          <w:sz w:val="27"/>
          <w:szCs w:val="27"/>
        </w:rPr>
        <w:t>оссийской Федерации</w:t>
      </w:r>
      <w:r w:rsidRPr="003D0EA0">
        <w:rPr>
          <w:rFonts w:ascii="Times New Roman" w:hAnsi="Times New Roman" w:cs="Times New Roman"/>
          <w:sz w:val="27"/>
          <w:szCs w:val="27"/>
        </w:rPr>
        <w:t>, как по созданию условий для развития конкуренции между хозяйствующими субъектами в отраслях экономики, так и при формировании перечня социально значимых рынков.</w:t>
      </w:r>
    </w:p>
    <w:p w:rsidR="003D0EA0" w:rsidRPr="003D0EA0" w:rsidRDefault="003D0EA0" w:rsidP="00C47AA3">
      <w:pPr>
        <w:pStyle w:val="Default"/>
        <w:rPr>
          <w:b/>
          <w:color w:val="auto"/>
          <w:sz w:val="27"/>
          <w:szCs w:val="27"/>
        </w:rPr>
      </w:pPr>
    </w:p>
    <w:p w:rsidR="003D0EA0" w:rsidRDefault="003D0EA0" w:rsidP="00B02413">
      <w:pPr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30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2015 году в Свердловской области начался процесс внедрения «Стандарта развития конкуренции в Российской Федерации»</w:t>
      </w:r>
      <w:r w:rsidRPr="00B02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Стандарт). В соответствии с </w:t>
      </w:r>
      <w:r w:rsidRPr="00B024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Указом Губернатора Свердловской области от 07.05.2015 </w:t>
      </w:r>
      <w:r w:rsidR="006D30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024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№ 202-УГ «О координационной комиссии по содействию развитию конкуренции в Свердловской области»</w:t>
      </w:r>
      <w:r w:rsidRPr="00B02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создана Координационная комиссия по содействию развитию конкуренции в Свердловской области, где ответственным исполнительным органом государственной власти Свердловской области, определяющим основные направления работы Координационной комиссии, является </w:t>
      </w:r>
      <w:r w:rsidRPr="006D30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инвестиций и развития Свердловской области.</w:t>
      </w:r>
      <w:r w:rsidRPr="00B02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 комиссии включены представители исполнительных органов государственной власти Свердловской области, УФАС по Свердловской области, представители общественных организаций, представляющих интересы предпринимателей и потребителей, представители бизнес сообщества. </w:t>
      </w:r>
    </w:p>
    <w:p w:rsidR="001E3D87" w:rsidRDefault="003D0EA0" w:rsidP="006D30E5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B02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6D30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новыми </w:t>
      </w:r>
      <w:r w:rsidRPr="00B02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требованиями Стандарта, </w:t>
      </w:r>
      <w:r w:rsidR="006D30E5" w:rsidRPr="006D30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6D30E5" w:rsidRPr="00DC015B">
        <w:rPr>
          <w:rFonts w:ascii="Times New Roman" w:hAnsi="Times New Roman" w:cs="Times New Roman"/>
          <w:b/>
          <w:sz w:val="26"/>
          <w:szCs w:val="26"/>
        </w:rPr>
        <w:t>еречень рынков</w:t>
      </w:r>
      <w:r w:rsidR="006D30E5" w:rsidRPr="00DC015B">
        <w:rPr>
          <w:rFonts w:ascii="Times New Roman" w:hAnsi="Times New Roman" w:cs="Times New Roman"/>
          <w:sz w:val="26"/>
          <w:szCs w:val="26"/>
        </w:rPr>
        <w:t xml:space="preserve"> обязательных для включения</w:t>
      </w:r>
      <w:r w:rsidR="006D30E5">
        <w:rPr>
          <w:rFonts w:ascii="Times New Roman" w:hAnsi="Times New Roman" w:cs="Times New Roman"/>
          <w:sz w:val="26"/>
          <w:szCs w:val="26"/>
        </w:rPr>
        <w:t xml:space="preserve"> в «дорожную карту» </w:t>
      </w:r>
      <w:r w:rsidR="006D30E5" w:rsidRPr="006D30E5">
        <w:rPr>
          <w:rFonts w:ascii="Times New Roman" w:hAnsi="Times New Roman" w:cs="Times New Roman"/>
          <w:b/>
          <w:sz w:val="26"/>
          <w:szCs w:val="26"/>
        </w:rPr>
        <w:t>был расширен</w:t>
      </w:r>
      <w:r w:rsidR="006D30E5" w:rsidRPr="00DC015B">
        <w:rPr>
          <w:rFonts w:ascii="Times New Roman" w:hAnsi="Times New Roman" w:cs="Times New Roman"/>
          <w:b/>
          <w:sz w:val="26"/>
          <w:szCs w:val="26"/>
        </w:rPr>
        <w:t>.</w:t>
      </w:r>
      <w:r w:rsidR="006D30E5" w:rsidRPr="00DC015B">
        <w:rPr>
          <w:rFonts w:ascii="Times New Roman" w:hAnsi="Times New Roman" w:cs="Times New Roman"/>
          <w:sz w:val="26"/>
          <w:szCs w:val="26"/>
        </w:rPr>
        <w:t xml:space="preserve"> Если в старой редакции содержалось 6 рынков и 3 системных мероприятия, то </w:t>
      </w:r>
      <w:r w:rsidR="006D30E5" w:rsidRPr="00DC015B">
        <w:rPr>
          <w:rFonts w:ascii="Times New Roman" w:hAnsi="Times New Roman" w:cs="Times New Roman"/>
          <w:b/>
          <w:sz w:val="26"/>
          <w:szCs w:val="26"/>
        </w:rPr>
        <w:t>в новой редакции – 11 рынков и 6 системных мероприятия.</w:t>
      </w:r>
      <w:r w:rsidR="006D30E5" w:rsidRPr="00DC015B">
        <w:rPr>
          <w:rFonts w:ascii="Times New Roman" w:hAnsi="Times New Roman" w:cs="Times New Roman"/>
          <w:sz w:val="26"/>
          <w:szCs w:val="26"/>
        </w:rPr>
        <w:t xml:space="preserve"> В этой связи, в тех субъектах РФ, в которых утвержден перечень социально значимых и приоритетных рынков, в указанный документ необходимо </w:t>
      </w:r>
      <w:r w:rsidR="006D30E5">
        <w:rPr>
          <w:rFonts w:ascii="Times New Roman" w:hAnsi="Times New Roman" w:cs="Times New Roman"/>
          <w:sz w:val="26"/>
          <w:szCs w:val="26"/>
        </w:rPr>
        <w:t xml:space="preserve">было </w:t>
      </w:r>
      <w:r w:rsidR="006D30E5" w:rsidRPr="00DC015B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изменения. </w:t>
      </w:r>
    </w:p>
    <w:p w:rsidR="0071231A" w:rsidRDefault="0071231A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23" w:rsidRDefault="005E1B23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3D72" w:rsidRPr="00970051" w:rsidRDefault="00FE3D72" w:rsidP="00FE3D72">
      <w:pPr>
        <w:tabs>
          <w:tab w:val="left" w:pos="6345"/>
        </w:tabs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8</w:t>
      </w:r>
      <w:r w:rsidRP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="005411C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Судебные заседания</w:t>
      </w:r>
    </w:p>
    <w:p w:rsidR="00FE3D72" w:rsidRDefault="00FE3D72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3000"/>
        <w:gridCol w:w="3060"/>
        <w:gridCol w:w="3060"/>
      </w:tblGrid>
      <w:tr w:rsidR="005411C3" w:rsidRPr="005411C3" w:rsidTr="005411C3">
        <w:tc>
          <w:tcPr>
            <w:tcW w:w="709" w:type="dxa"/>
          </w:tcPr>
          <w:p w:rsidR="005411C3" w:rsidRPr="005411C3" w:rsidRDefault="005411C3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5411C3" w:rsidRPr="005411C3" w:rsidRDefault="005411C3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Судебная инстанция</w:t>
            </w:r>
          </w:p>
        </w:tc>
        <w:tc>
          <w:tcPr>
            <w:tcW w:w="3060" w:type="dxa"/>
          </w:tcPr>
          <w:p w:rsidR="005411C3" w:rsidRPr="005411C3" w:rsidRDefault="005411C3" w:rsidP="00B371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 xml:space="preserve">Общее количество судебных заседаний, прошедших в </w:t>
            </w:r>
            <w:r w:rsidR="00B371F2" w:rsidRPr="00B371F2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  <w:r w:rsidR="00B371F2">
              <w:rPr>
                <w:rFonts w:ascii="Times New Roman" w:hAnsi="Times New Roman"/>
                <w:sz w:val="24"/>
                <w:szCs w:val="24"/>
              </w:rPr>
              <w:t xml:space="preserve"> гг. по судебным делам,</w:t>
            </w:r>
            <w:r w:rsidRPr="005411C3">
              <w:rPr>
                <w:rFonts w:ascii="Times New Roman" w:hAnsi="Times New Roman"/>
                <w:sz w:val="24"/>
                <w:szCs w:val="24"/>
              </w:rPr>
              <w:t xml:space="preserve"> где УФАС России являлось истцом или ответчиком</w:t>
            </w:r>
          </w:p>
        </w:tc>
        <w:tc>
          <w:tcPr>
            <w:tcW w:w="3060" w:type="dxa"/>
          </w:tcPr>
          <w:p w:rsidR="005411C3" w:rsidRPr="005411C3" w:rsidRDefault="005411C3" w:rsidP="00B371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 xml:space="preserve">Общее количество судебных заседаний, прошедших в </w:t>
            </w:r>
            <w:r w:rsidR="00B371F2" w:rsidRPr="00B371F2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  <w:r w:rsidR="00B371F2">
              <w:rPr>
                <w:rFonts w:ascii="Times New Roman" w:hAnsi="Times New Roman"/>
                <w:sz w:val="24"/>
                <w:szCs w:val="24"/>
              </w:rPr>
              <w:t xml:space="preserve"> гг. по судебным делам</w:t>
            </w:r>
            <w:r w:rsidRPr="005411C3">
              <w:rPr>
                <w:rFonts w:ascii="Times New Roman" w:hAnsi="Times New Roman"/>
                <w:sz w:val="24"/>
                <w:szCs w:val="24"/>
              </w:rPr>
              <w:t>, где УФАС России являлось истцом или ответчиком, в которых присутствовали представители УФАС (включая видеоконференцсвязь)</w:t>
            </w:r>
          </w:p>
        </w:tc>
      </w:tr>
      <w:tr w:rsidR="005411C3" w:rsidRPr="005411C3" w:rsidTr="005411C3">
        <w:tc>
          <w:tcPr>
            <w:tcW w:w="709" w:type="dxa"/>
          </w:tcPr>
          <w:p w:rsidR="005411C3" w:rsidRPr="005411C3" w:rsidRDefault="005411C3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411C3" w:rsidRPr="005411C3" w:rsidRDefault="005411C3" w:rsidP="00B371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Первая инстанция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404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375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5411C3" w:rsidRPr="005411C3" w:rsidTr="005411C3">
        <w:tc>
          <w:tcPr>
            <w:tcW w:w="709" w:type="dxa"/>
          </w:tcPr>
          <w:p w:rsidR="005411C3" w:rsidRPr="005411C3" w:rsidRDefault="005411C3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411C3" w:rsidRPr="005411C3" w:rsidRDefault="005411C3" w:rsidP="00B371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Апелляционная инстанция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11C3" w:rsidRPr="005411C3" w:rsidTr="005411C3">
        <w:tc>
          <w:tcPr>
            <w:tcW w:w="709" w:type="dxa"/>
          </w:tcPr>
          <w:p w:rsidR="005411C3" w:rsidRPr="005411C3" w:rsidRDefault="005411C3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411C3" w:rsidRPr="005411C3" w:rsidRDefault="005411C3" w:rsidP="00B371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C3">
              <w:rPr>
                <w:rFonts w:ascii="Times New Roman" w:hAnsi="Times New Roman"/>
                <w:sz w:val="24"/>
                <w:szCs w:val="24"/>
              </w:rPr>
              <w:t xml:space="preserve">Кассационная инстанция 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60" w:type="dxa"/>
          </w:tcPr>
          <w:p w:rsidR="005411C3" w:rsidRPr="005411C3" w:rsidRDefault="00B371F2" w:rsidP="00FA7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/ </w:t>
            </w:r>
            <w:r w:rsidR="005411C3" w:rsidRPr="005411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B371F2" w:rsidRDefault="00B371F2" w:rsidP="005411C3">
      <w:pPr>
        <w:rPr>
          <w:rFonts w:ascii="Times New Roman" w:eastAsia="Calibri" w:hAnsi="Times New Roman" w:cs="Times New Roman"/>
          <w:b/>
          <w:i/>
          <w:sz w:val="27"/>
          <w:szCs w:val="27"/>
          <w:lang w:eastAsia="ru-RU"/>
        </w:rPr>
      </w:pPr>
    </w:p>
    <w:p w:rsidR="00005E5A" w:rsidRPr="003571FC" w:rsidRDefault="00005E5A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2015 году более </w:t>
      </w:r>
      <w:r w:rsidR="00106654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чем 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300 дел, в которых Свердловское УФАС России </w:t>
      </w:r>
      <w:r w:rsidR="00106654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являлось истцом или ответчиком в процессе</w:t>
      </w:r>
      <w:r w:rsidR="003571FC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106654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71FC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рассмотренных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 существу Арбитражным судом Свердловской области.</w:t>
      </w:r>
      <w:r w:rsidR="0028651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(2015 г. 322 дела; 2014 – 294 дела).</w:t>
      </w:r>
    </w:p>
    <w:p w:rsidR="005411C3" w:rsidRPr="003571FC" w:rsidRDefault="00005E5A" w:rsidP="005411C3">
      <w:pPr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В 2015 году были и</w:t>
      </w:r>
      <w:r w:rsidR="005411C3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зменены/отменены в судах апелляционной/кассационной инстанции </w:t>
      </w:r>
      <w:r w:rsidR="005411C3" w:rsidRPr="003571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менее чем 15</w:t>
      </w:r>
      <w:r w:rsidR="00FA760A" w:rsidRPr="003571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286517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% решений (45), за 2014 год аналогичный показатель.</w:t>
      </w:r>
    </w:p>
    <w:p w:rsidR="005411C3" w:rsidRPr="003571FC" w:rsidRDefault="005411C3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При этом в </w:t>
      </w:r>
      <w:r w:rsidRPr="003571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менее чем трети случаев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суд становился на сторону лиц, оспаривавших действия и решения Свердловского УФАС (89).</w:t>
      </w:r>
    </w:p>
    <w:p w:rsidR="005411C3" w:rsidRPr="005411C3" w:rsidRDefault="005411C3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Значимые дела, где позиция Свердловского УФАС была признана судом, в том числе Высшими судебными инстанциями, законной и объективной, касались таких социально значим</w:t>
      </w:r>
      <w:r w:rsidR="00251506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ых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сфер</w:t>
      </w:r>
      <w:r w:rsidR="00251506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как</w:t>
      </w:r>
      <w:r w:rsidR="00251506"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3571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образование, транспорт и энергетика.</w:t>
      </w:r>
    </w:p>
    <w:p w:rsidR="005411C3" w:rsidRDefault="005411C3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86517" w:rsidRDefault="00286517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0211C" w:rsidRPr="0080211C" w:rsidRDefault="0080211C" w:rsidP="0080211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021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ИТОГОВАЯ ЦИФРА</w:t>
      </w:r>
    </w:p>
    <w:p w:rsidR="0080211C" w:rsidRPr="0080211C" w:rsidRDefault="0080211C" w:rsidP="0080211C">
      <w:pPr>
        <w:rPr>
          <w:b/>
          <w:i/>
          <w:lang w:eastAsia="ru-RU"/>
        </w:rPr>
      </w:pPr>
      <w:r w:rsidRPr="0080211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 состоянию на 23.12.2015 г. в результате уплаты штрафов перечислено поступлений в бюджет порядка </w:t>
      </w:r>
      <w:r w:rsidRPr="0080211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27 693 924 руб.</w:t>
      </w:r>
    </w:p>
    <w:p w:rsidR="0080211C" w:rsidRPr="0080211C" w:rsidRDefault="0080211C" w:rsidP="0080211C">
      <w:pPr>
        <w:rPr>
          <w:i/>
          <w:lang w:eastAsia="ru-RU"/>
        </w:rPr>
      </w:pPr>
    </w:p>
    <w:p w:rsidR="00286517" w:rsidRPr="005411C3" w:rsidRDefault="00286517" w:rsidP="005411C3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707F3" w:rsidRDefault="000707F3" w:rsidP="00BB69DA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B24" w:rsidRPr="00970051" w:rsidRDefault="00FE3D72" w:rsidP="00BB69DA">
      <w:pPr>
        <w:tabs>
          <w:tab w:val="left" w:pos="6345"/>
        </w:tabs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9</w:t>
      </w:r>
      <w:r w:rsidR="00B02413" w:rsidRP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="000707F3" w:rsidRP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Базовая кафедра Антимонопольного регулирования и развития конкуренции ФГБОУ ВПО УрГЭУ</w:t>
      </w:r>
    </w:p>
    <w:p w:rsidR="000707F3" w:rsidRPr="000707F3" w:rsidRDefault="000707F3" w:rsidP="000707F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07F3" w:rsidRPr="000707F3" w:rsidRDefault="00FE3D72" w:rsidP="000707F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970051">
        <w:rPr>
          <w:b/>
          <w:sz w:val="27"/>
          <w:szCs w:val="27"/>
        </w:rPr>
        <w:t xml:space="preserve">.1. </w:t>
      </w:r>
      <w:r w:rsidR="000707F3" w:rsidRPr="000707F3">
        <w:rPr>
          <w:b/>
          <w:sz w:val="27"/>
          <w:szCs w:val="27"/>
        </w:rPr>
        <w:t>2 апреля 2015 года</w:t>
      </w:r>
      <w:r w:rsidR="000707F3" w:rsidRPr="000707F3">
        <w:rPr>
          <w:sz w:val="27"/>
          <w:szCs w:val="27"/>
        </w:rPr>
        <w:t xml:space="preserve"> </w:t>
      </w:r>
      <w:r w:rsidR="00970051">
        <w:rPr>
          <w:sz w:val="27"/>
          <w:szCs w:val="27"/>
        </w:rPr>
        <w:t xml:space="preserve">в УрГЭУ была </w:t>
      </w:r>
      <w:r w:rsidR="000707F3" w:rsidRPr="000707F3">
        <w:rPr>
          <w:sz w:val="27"/>
          <w:szCs w:val="27"/>
        </w:rPr>
        <w:t xml:space="preserve">создана </w:t>
      </w:r>
      <w:r w:rsidR="00970051">
        <w:rPr>
          <w:i/>
          <w:sz w:val="27"/>
          <w:szCs w:val="27"/>
        </w:rPr>
        <w:t xml:space="preserve">базовая кафедра </w:t>
      </w:r>
      <w:r w:rsidR="000707F3" w:rsidRPr="000707F3">
        <w:rPr>
          <w:i/>
          <w:sz w:val="27"/>
          <w:szCs w:val="27"/>
        </w:rPr>
        <w:t>Антимонопольного регулирования и развития конкуренции</w:t>
      </w:r>
      <w:r w:rsidR="000707F3" w:rsidRPr="000707F3">
        <w:rPr>
          <w:sz w:val="27"/>
          <w:szCs w:val="27"/>
        </w:rPr>
        <w:t xml:space="preserve"> </w:t>
      </w:r>
      <w:r w:rsidR="000707F3" w:rsidRPr="000707F3">
        <w:rPr>
          <w:b/>
          <w:sz w:val="27"/>
          <w:szCs w:val="27"/>
        </w:rPr>
        <w:t>при Управлении Федеральной антимонопольной службы по Свердловской области.</w:t>
      </w:r>
    </w:p>
    <w:p w:rsidR="000707F3" w:rsidRPr="00AE59A6" w:rsidRDefault="000707F3" w:rsidP="000707F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0707F3">
        <w:rPr>
          <w:b/>
          <w:sz w:val="27"/>
          <w:szCs w:val="27"/>
        </w:rPr>
        <w:t>Целью создания базовой кафедры</w:t>
      </w:r>
      <w:r w:rsidRPr="000707F3">
        <w:rPr>
          <w:sz w:val="27"/>
          <w:szCs w:val="27"/>
        </w:rPr>
        <w:t xml:space="preserve"> является усиление практической направленности образовательного процесса, качественная подготовка высококвалифицированных специалистов по образовательным программам, соответствующим профилю деятельности Свердловского УФАС России </w:t>
      </w:r>
      <w:r w:rsidRPr="00AE59A6">
        <w:rPr>
          <w:sz w:val="27"/>
          <w:szCs w:val="27"/>
        </w:rPr>
        <w:t>ориентированным на удовлетворение кадровых потребностей Свердловской области.</w:t>
      </w:r>
    </w:p>
    <w:p w:rsidR="00596242" w:rsidRPr="00AE59A6" w:rsidRDefault="00596242" w:rsidP="00EA16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AE59A6">
        <w:rPr>
          <w:sz w:val="27"/>
          <w:szCs w:val="27"/>
        </w:rPr>
        <w:t>В течение 2015 года р</w:t>
      </w:r>
      <w:r w:rsidR="000707F3" w:rsidRPr="00AE59A6">
        <w:rPr>
          <w:sz w:val="27"/>
          <w:szCs w:val="27"/>
        </w:rPr>
        <w:t xml:space="preserve">уководитель Свердловского УФАС </w:t>
      </w:r>
      <w:r w:rsidRPr="00AE59A6">
        <w:rPr>
          <w:sz w:val="27"/>
          <w:szCs w:val="27"/>
        </w:rPr>
        <w:t xml:space="preserve">России </w:t>
      </w:r>
      <w:r w:rsidRPr="00AE59A6">
        <w:rPr>
          <w:sz w:val="27"/>
          <w:szCs w:val="27"/>
        </w:rPr>
        <w:br/>
      </w:r>
      <w:r w:rsidR="000707F3" w:rsidRPr="00AE59A6">
        <w:rPr>
          <w:sz w:val="27"/>
          <w:szCs w:val="27"/>
        </w:rPr>
        <w:t>Д.В</w:t>
      </w:r>
      <w:r w:rsidRPr="00AE59A6">
        <w:rPr>
          <w:sz w:val="27"/>
          <w:szCs w:val="27"/>
        </w:rPr>
        <w:t xml:space="preserve">. Шалабодов, являясь </w:t>
      </w:r>
      <w:r w:rsidR="000707F3" w:rsidRPr="00AE59A6">
        <w:rPr>
          <w:sz w:val="27"/>
          <w:szCs w:val="27"/>
        </w:rPr>
        <w:t>заведующи</w:t>
      </w:r>
      <w:r w:rsidRPr="00AE59A6">
        <w:rPr>
          <w:sz w:val="27"/>
          <w:szCs w:val="27"/>
        </w:rPr>
        <w:t>м кафедры</w:t>
      </w:r>
      <w:r w:rsidR="000707F3" w:rsidRPr="00AE59A6">
        <w:rPr>
          <w:sz w:val="27"/>
          <w:szCs w:val="27"/>
        </w:rPr>
        <w:t xml:space="preserve"> принима</w:t>
      </w:r>
      <w:r w:rsidRPr="00AE59A6">
        <w:rPr>
          <w:sz w:val="27"/>
          <w:szCs w:val="27"/>
        </w:rPr>
        <w:t>л</w:t>
      </w:r>
      <w:r w:rsidR="000707F3" w:rsidRPr="00AE59A6">
        <w:rPr>
          <w:sz w:val="27"/>
          <w:szCs w:val="27"/>
        </w:rPr>
        <w:t xml:space="preserve"> активное участие в </w:t>
      </w:r>
      <w:r w:rsidR="00AE59A6" w:rsidRPr="00AE59A6">
        <w:rPr>
          <w:sz w:val="27"/>
          <w:szCs w:val="27"/>
        </w:rPr>
        <w:t xml:space="preserve">ее </w:t>
      </w:r>
      <w:r w:rsidR="000707F3" w:rsidRPr="00AE59A6">
        <w:rPr>
          <w:sz w:val="27"/>
          <w:szCs w:val="27"/>
        </w:rPr>
        <w:t>работ</w:t>
      </w:r>
      <w:r w:rsidR="00EA16EC" w:rsidRPr="00AE59A6">
        <w:rPr>
          <w:sz w:val="27"/>
          <w:szCs w:val="27"/>
        </w:rPr>
        <w:t>е, это:</w:t>
      </w:r>
    </w:p>
    <w:p w:rsidR="00AE59A6" w:rsidRDefault="00EA16EC" w:rsidP="00AE59A6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7"/>
          <w:szCs w:val="27"/>
        </w:rPr>
      </w:pPr>
      <w:r w:rsidRPr="00AE59A6">
        <w:rPr>
          <w:sz w:val="27"/>
          <w:szCs w:val="27"/>
        </w:rPr>
        <w:lastRenderedPageBreak/>
        <w:t>открытые лекции для магистрантов, студентов УрГЭУ, а также школьн</w:t>
      </w:r>
      <w:r w:rsidR="00AE59A6" w:rsidRPr="00AE59A6">
        <w:rPr>
          <w:sz w:val="27"/>
          <w:szCs w:val="27"/>
        </w:rPr>
        <w:t>иков старших классов, направленные на повышение экономико-правовой и гражданской культуры, формирование понимания в среде молодежи важности создания благоприятной конкурентной среды;</w:t>
      </w:r>
    </w:p>
    <w:p w:rsidR="00AE59A6" w:rsidRDefault="00EA16EC" w:rsidP="00AE59A6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7"/>
          <w:szCs w:val="27"/>
        </w:rPr>
      </w:pPr>
      <w:r w:rsidRPr="00AE59A6">
        <w:rPr>
          <w:sz w:val="27"/>
          <w:szCs w:val="27"/>
        </w:rPr>
        <w:t xml:space="preserve">участие </w:t>
      </w:r>
      <w:r w:rsidR="00AE59A6" w:rsidRPr="00AE59A6">
        <w:rPr>
          <w:sz w:val="27"/>
          <w:szCs w:val="27"/>
        </w:rPr>
        <w:t xml:space="preserve">в образовательном процессе </w:t>
      </w:r>
      <w:r w:rsidRPr="00AE59A6">
        <w:rPr>
          <w:sz w:val="27"/>
          <w:szCs w:val="27"/>
        </w:rPr>
        <w:t xml:space="preserve">в </w:t>
      </w:r>
      <w:r w:rsidR="00AE59A6" w:rsidRPr="00AE59A6">
        <w:rPr>
          <w:sz w:val="27"/>
          <w:szCs w:val="27"/>
        </w:rPr>
        <w:t xml:space="preserve">рамках </w:t>
      </w:r>
      <w:r w:rsidRPr="00AE59A6">
        <w:rPr>
          <w:sz w:val="27"/>
          <w:szCs w:val="27"/>
        </w:rPr>
        <w:t>подготовк</w:t>
      </w:r>
      <w:r w:rsidR="00AE59A6" w:rsidRPr="00AE59A6">
        <w:rPr>
          <w:sz w:val="27"/>
          <w:szCs w:val="27"/>
        </w:rPr>
        <w:t>и</w:t>
      </w:r>
      <w:r w:rsidRPr="00AE59A6">
        <w:rPr>
          <w:sz w:val="27"/>
          <w:szCs w:val="27"/>
        </w:rPr>
        <w:t xml:space="preserve"> бакалавров и магистрантов по направлениям (</w:t>
      </w:r>
      <w:proofErr w:type="spellStart"/>
      <w:r w:rsidRPr="00AE59A6">
        <w:rPr>
          <w:sz w:val="27"/>
          <w:szCs w:val="27"/>
        </w:rPr>
        <w:t>Бакалавриат</w:t>
      </w:r>
      <w:proofErr w:type="spellEnd"/>
      <w:r w:rsidRPr="00AE59A6">
        <w:rPr>
          <w:sz w:val="27"/>
          <w:szCs w:val="27"/>
        </w:rPr>
        <w:t>: направление Экономика, профиль «Экономика и право», Магистратура: направление Экономика, профиль «Экономика и право коммерческих и некоммерческих организаций, направление «Государственный аудит», Программа «Государственный аудит в национальной экономике»)</w:t>
      </w:r>
      <w:r w:rsidR="00AE59A6">
        <w:rPr>
          <w:sz w:val="27"/>
          <w:szCs w:val="27"/>
        </w:rPr>
        <w:t>;</w:t>
      </w:r>
    </w:p>
    <w:p w:rsidR="00AE59A6" w:rsidRDefault="00AE59A6" w:rsidP="00AE59A6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7"/>
          <w:szCs w:val="27"/>
        </w:rPr>
      </w:pPr>
      <w:r>
        <w:rPr>
          <w:sz w:val="27"/>
          <w:szCs w:val="27"/>
        </w:rPr>
        <w:t>научное руководство по диссертационным исследованиям (закреплено 2 магистранта)</w:t>
      </w:r>
    </w:p>
    <w:p w:rsidR="00AE59A6" w:rsidRDefault="00AE59A6" w:rsidP="00AE59A6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7"/>
          <w:szCs w:val="27"/>
        </w:rPr>
      </w:pPr>
      <w:r>
        <w:rPr>
          <w:sz w:val="27"/>
          <w:szCs w:val="27"/>
        </w:rPr>
        <w:t>с</w:t>
      </w:r>
      <w:r w:rsidR="00EA16EC" w:rsidRPr="00AE59A6">
        <w:rPr>
          <w:sz w:val="27"/>
          <w:szCs w:val="27"/>
        </w:rPr>
        <w:t>одействие популяризации конкурентного права, как одной из базовых образовательных дисциплин;</w:t>
      </w:r>
    </w:p>
    <w:p w:rsidR="00EA16EC" w:rsidRPr="00AE59A6" w:rsidRDefault="00AE59A6" w:rsidP="00AE59A6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7"/>
          <w:szCs w:val="27"/>
        </w:rPr>
      </w:pPr>
      <w:r>
        <w:rPr>
          <w:sz w:val="27"/>
          <w:szCs w:val="27"/>
        </w:rPr>
        <w:t>о</w:t>
      </w:r>
      <w:r w:rsidR="00EA16EC" w:rsidRPr="00AE59A6">
        <w:rPr>
          <w:sz w:val="27"/>
          <w:szCs w:val="27"/>
        </w:rPr>
        <w:t>казание методической помощи кафедре</w:t>
      </w:r>
      <w:r w:rsidR="00486840">
        <w:rPr>
          <w:sz w:val="27"/>
          <w:szCs w:val="27"/>
        </w:rPr>
        <w:t>.</w:t>
      </w:r>
    </w:p>
    <w:p w:rsidR="00EA16EC" w:rsidRPr="00AE59A6" w:rsidRDefault="00EA16EC" w:rsidP="00EA16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486840" w:rsidRDefault="00486840" w:rsidP="00486840">
      <w:pPr>
        <w:rPr>
          <w:rFonts w:ascii="Times New Roman" w:hAnsi="Times New Roman" w:cs="Times New Roman"/>
          <w:sz w:val="27"/>
          <w:szCs w:val="27"/>
        </w:rPr>
      </w:pPr>
      <w:r w:rsidRPr="00486840">
        <w:rPr>
          <w:rFonts w:ascii="Times New Roman" w:hAnsi="Times New Roman" w:cs="Times New Roman"/>
          <w:sz w:val="27"/>
          <w:szCs w:val="27"/>
        </w:rPr>
        <w:t xml:space="preserve">В настоящее время Свердловским УФАС России </w:t>
      </w:r>
      <w:r w:rsidRPr="00486840">
        <w:rPr>
          <w:rFonts w:ascii="Times New Roman" w:hAnsi="Times New Roman" w:cs="Times New Roman"/>
          <w:b/>
          <w:sz w:val="27"/>
          <w:szCs w:val="27"/>
        </w:rPr>
        <w:t>разрабатывается образовательная программа на 2016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86840" w:rsidRPr="00486840" w:rsidRDefault="00A060FE" w:rsidP="004868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486840" w:rsidRPr="004868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связи с систематическими нарушениями в рамках проведения закупочной деятельности,</w:t>
      </w:r>
      <w:r w:rsidR="00486840" w:rsidRPr="004868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оказывающих негативный эффект для экономики Свердловской области, Свердловским УФАС 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разраб</w:t>
      </w:r>
      <w:r w:rsid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атывается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Программа</w:t>
      </w:r>
      <w:r w:rsidR="00486840" w:rsidRPr="004868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области дополнительного профессионального образования</w:t>
      </w:r>
      <w:r w:rsidR="00486840" w:rsidRPr="004868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 с учетом требований № 44-ФЗ и № 223-ФЗ. По итогам обучения предусмотрена </w:t>
      </w:r>
      <w:r w:rsidR="00486840" w:rsidRPr="0048684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обязательная аттестация специалистов</w:t>
      </w:r>
      <w:r w:rsidR="00486840" w:rsidRPr="004868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86840" w:rsidRDefault="00486840" w:rsidP="000707F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AE59A6" w:rsidRDefault="00A060FE" w:rsidP="00A060FE">
      <w:pPr>
        <w:tabs>
          <w:tab w:val="left" w:pos="1134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антимонопольного регулирования призвана обеспечить эффективное функционирование экономических отношений хозяйствующих субъектов и снизить риски правонарушений. Наряду с установлением юридической ответственности профилактической мерой в этой сфере выступает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="00AE59A6" w:rsidRPr="00AE59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комплаенс</w:t>
      </w:r>
      <w:proofErr w:type="spellEnd"/>
      <w:r w:rsidR="00AE59A6" w:rsidRPr="00AE59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-система. </w:t>
      </w:r>
    </w:p>
    <w:p w:rsidR="00A060FE" w:rsidRDefault="00A060FE" w:rsidP="00A060F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</w:t>
      </w:r>
      <w:r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предпринимательской деятельности юридическим лицом, занимающим доминирующее положение на товарном рынке, сопряжено с высокими антимонопольными рисками.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этом, р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азмеры оборотных административных штрафов достигают нескольких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миллионов</w:t>
      </w:r>
      <w:r w:rsidR="00486840"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количество имущественных санкций, которые могут быть применены к допустившему нарушение хозяйствующему субъекту, представляют серьезную угрозу для его экономического благо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получия.</w:t>
      </w:r>
    </w:p>
    <w:p w:rsidR="00AE59A6" w:rsidRDefault="00A060FE" w:rsidP="00A060F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Свердловское УФАС</w:t>
      </w:r>
      <w:r w:rsidR="00486840"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заинтересовано 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том, чтобы антимонопольные правонарушения были све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дены к минимуму или исключены, п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оэтому важное значение приобретает процедура их предупреждения. </w:t>
      </w:r>
    </w:p>
    <w:p w:rsidR="00A060FE" w:rsidRPr="00A060FE" w:rsidRDefault="00AE59A6" w:rsidP="00A060F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менее важным механизмом предупреждения правонарушений мог бы стать </w:t>
      </w:r>
      <w:r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антимонопольный </w:t>
      </w:r>
      <w:proofErr w:type="spellStart"/>
      <w:r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комплаенс</w:t>
      </w:r>
      <w:proofErr w:type="spellEnd"/>
      <w:r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используется компаниями, имеющими потенциальную возможность нарушить законодательство. Он представляет собой внутреннюю систему предупреждения нарушений антимонопольного законодательства организацией (хозяйствующим субъектом) и ее отдельными </w:t>
      </w:r>
      <w:r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должностными лицами. </w:t>
      </w:r>
      <w:r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 задача – предупреждение возможных правонарушений и минимизация антимонопольных рисков.</w:t>
      </w:r>
    </w:p>
    <w:p w:rsidR="00A060FE" w:rsidRPr="00A060FE" w:rsidRDefault="00AE59A6" w:rsidP="00A060FE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E59A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Для </w:t>
      </w:r>
      <w:r w:rsidR="00A060FE" w:rsidRPr="00A060F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Управления</w:t>
      </w:r>
      <w:r w:rsidRPr="00AE59A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внедрение института </w:t>
      </w:r>
      <w:proofErr w:type="spellStart"/>
      <w:r w:rsidRPr="00AE59A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комплаенса</w:t>
      </w:r>
      <w:proofErr w:type="spellEnd"/>
      <w:r w:rsidRPr="00AE59A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могло бы стать важной составляющей развития антимонопольной политики.</w:t>
      </w:r>
    </w:p>
    <w:p w:rsidR="00AE59A6" w:rsidRPr="00A060FE" w:rsidRDefault="00486840" w:rsidP="00A060F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этим, Свердловским УФАС </w:t>
      </w:r>
      <w:r w:rsid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</w:t>
      </w:r>
      <w:r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прорабатывается вопрос</w:t>
      </w:r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0FE"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06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6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разработке </w:t>
      </w:r>
      <w:r w:rsidR="00A060FE" w:rsidRPr="00A06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A06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рограммы</w:t>
      </w:r>
      <w:r w:rsidR="00AE59A6"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</w:t>
      </w:r>
      <w:proofErr w:type="spellStart"/>
      <w:r w:rsidR="00AE59A6"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адвокатированию</w:t>
      </w:r>
      <w:proofErr w:type="spellEnd"/>
      <w:r w:rsidR="00AE59A6"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антимонопольного </w:t>
      </w:r>
      <w:proofErr w:type="spellStart"/>
      <w:r w:rsidR="00AE59A6" w:rsidRPr="00AE59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комплаенса</w:t>
      </w:r>
      <w:proofErr w:type="spellEnd"/>
      <w:r w:rsidR="00AE59A6" w:rsidRPr="00AE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одного из направлений снижения рисков правонарушений.</w:t>
      </w:r>
    </w:p>
    <w:p w:rsidR="003571FC" w:rsidRDefault="003571FC" w:rsidP="000707F3">
      <w:pPr>
        <w:tabs>
          <w:tab w:val="left" w:pos="6345"/>
        </w:tabs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0707F3" w:rsidRPr="000707F3" w:rsidRDefault="00FE3D72" w:rsidP="000707F3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9</w:t>
      </w:r>
      <w:r w:rsid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.2. </w:t>
      </w:r>
      <w:r w:rsidR="000707F3" w:rsidRPr="000707F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Всероссийская акция «Молодежь за честную конкуренцию»</w:t>
      </w:r>
    </w:p>
    <w:p w:rsidR="00DC5D41" w:rsidRPr="000707F3" w:rsidRDefault="00DC5D41" w:rsidP="00BB69DA">
      <w:pPr>
        <w:tabs>
          <w:tab w:val="left" w:pos="6345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7B24" w:rsidRPr="00EE7B24" w:rsidRDefault="00EE7B24" w:rsidP="00EE7B24">
      <w:pPr>
        <w:tabs>
          <w:tab w:val="left" w:pos="3686"/>
          <w:tab w:val="left" w:pos="6345"/>
        </w:tabs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990725" cy="1333500"/>
            <wp:effectExtent l="0" t="0" r="9525" b="0"/>
            <wp:wrapSquare wrapText="right"/>
            <wp:docPr id="1" name="Рисунок 1" descr="C:\Users\to66-homenko\Desktop\Tamognya_URGEU_10_20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C:\Users\to66-homenko\Desktop\Tamognya_URGEU_10_2013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юбилейных мероприятий – 25-летия антимонопольных органов Российской Федерации, Свердловским УФАС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была организована и </w:t>
      </w:r>
      <w:r w:rsidRPr="00EE7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проведена </w:t>
      </w:r>
      <w:r w:rsidRPr="00EE7B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акция «Молодежь за честную конкуренцию». </w:t>
      </w:r>
    </w:p>
    <w:p w:rsidR="00EE7B24" w:rsidRPr="00EE7B24" w:rsidRDefault="00EE7B24" w:rsidP="00753A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«Молодежь за честную конкуренцию» проходила на площадке УрГЭУ с 28 сентября по 23 октября. </w:t>
      </w:r>
      <w:r w:rsidR="00753A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этого времени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были предложены мастер-классы, деловые игры, открытые лекции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представителей Свердловского УФАС. В рамках акции организаторами был предусмотрен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ряд спортивных мероприятий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Так, например, для студентов был организован турнир по волейболу, а для сотрудников УрГЭУ и УФАС – турнир по плаванию. Всем участникам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предоставлялась уникальная возможность проявить себя в разных творческих сферах и показать свои знания 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экономике, в области права и антимонопольного регулирования. У студентов появилась возможность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войти в роль, как заявителя, так и ответчика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попробовать написать решение и выступить перед «комиссией» Свердловского УФАС России.</w:t>
      </w:r>
    </w:p>
    <w:p w:rsidR="00EE7B24" w:rsidRPr="00EE7B24" w:rsidRDefault="00EE7B24" w:rsidP="00EE7B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торжественном открытии мероприятий акции приняли участие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Администрации Губернатора и Правительства Свердловской области, представители Законодательного Собрания Свердловской области, общественных организаций и союзов. </w:t>
      </w:r>
    </w:p>
    <w:p w:rsidR="00753A9B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акции приняли участие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студенты крупнейших ВУЗов Уральского федерального округа, порядка 800-та участников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Это, бакалавры и магистранты Уральского государственного экономического университета, студенты Уральского института управления Российской академии народного хозяйства и госслужбы, студенты Уральского Федерального университета и Уральского государственног</w:t>
      </w:r>
      <w:r w:rsidR="0075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университета путей сообщения, а также школьники старших классов. 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хочется отметь активное участие бакалавров заочной формы обучения, филиалов УрГЭУ города Нижнего Тагила и Каменск-Уральского</w:t>
      </w:r>
      <w:r w:rsidR="00753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мероприятий включала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мастер-классы и деловые игры по следующим </w:t>
      </w: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направлениям: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законодательства в сфере закупок товаров, работ, услуг»;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в сфере ограничения монополистической деятельности»;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органов власти»;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законодательства о рекламе»;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за экономической концентрацией».</w:t>
      </w:r>
    </w:p>
    <w:p w:rsidR="00EE7B24" w:rsidRPr="00EE7B24" w:rsidRDefault="00EE7B24" w:rsidP="00EE7B24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Экспертами мероприятий выступили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профессорско-преподавательский состав университетов, а также сотрудники Свердловского УФАС.</w:t>
      </w:r>
    </w:p>
    <w:p w:rsidR="00076C93" w:rsidRPr="00EE7B24" w:rsidRDefault="00076C93" w:rsidP="00076C93">
      <w:pPr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Руководитель Свердловского УФАС Д.В. Шалабодов прочитал открытую лекцию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школьников старших классов «Деятельность Свердловского УФАС по контролю за соблюдением антимонопольного законодательства, защите и развитию конкуренции».</w:t>
      </w:r>
    </w:p>
    <w:p w:rsidR="00EE7B24" w:rsidRPr="00EE7B24" w:rsidRDefault="00EE7B24" w:rsidP="00EE7B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Заключительным этапом акции стало торжественное закрытие и церемония награждения победителей мастер-классов, деловых игр, конкурса «Яркие примеры нарушения антимонопольного законодательства» и спортивных состязаний. Победители получили благодарственные письма, а лучшие из лучших зачислены в перспективный резерв Свердловского УФАС России.</w:t>
      </w:r>
    </w:p>
    <w:p w:rsidR="00EE7B24" w:rsidRDefault="00EE7B24" w:rsidP="00EE7B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торжественном закрытии акции приняли участие</w:t>
      </w:r>
      <w:r w:rsidRPr="00EE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заместитель руководителя ФАС России – Овчинников Максим Александрович, руководитель Свердловского УФАС России – Шалабодов Дмитрий Валерьевич, ректор УрГЭУ, представители органов власти и общественных организаций, участники акции - студенты, магистранты, бакалавры ВУЗов Уральского федерального округа. </w:t>
      </w:r>
    </w:p>
    <w:p w:rsidR="00753A9B" w:rsidRPr="00BB69DA" w:rsidRDefault="00753A9B" w:rsidP="00753A9B">
      <w:pPr>
        <w:tabs>
          <w:tab w:val="left" w:pos="993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6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  <w:r w:rsidRPr="00BB6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A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престижа и общественной оценки ФАС России, широкое распространение знаний о защите и развитие конкуренции.</w:t>
      </w:r>
    </w:p>
    <w:p w:rsidR="008B48C0" w:rsidRDefault="008B48C0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3A9B"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3A9B"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экономико-правовой и гражданской культуры,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3A9B"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понимания в среде молодежи важности создания благоприятной конкурен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среды.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10-ти мастер-классов и деловых игр, а также конкурсов и спортивных мероприятий, где приняло участие более 800 человек - студентов крупнейших ВУЗов Уральского федерального округа, ученики старших классов образовательных учреждений г. Екатеринбурга.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86 работ студентов приняло участие в конкурсе «Яркие примеры нарушения антимонопольного законодательства».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интерактивная экскурсия по УФАС по Свердловской области.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48 % участников Акции проявили желание в дальнейшем связать свою профессиональную деятельность с ФАС и пройти преддипломную практику в Свердловском УФАС.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магистрантов включены в перспективный резерв Свердловского УФАС.</w:t>
      </w:r>
    </w:p>
    <w:p w:rsid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сопровождение: размещение баннера в центре г. Екатеринбурга (ул. 8-е Марта/Народной воли 62/45) о проведении Акции, проведение Акции было освещено в СМИ (Интерфакс-Урал, </w:t>
      </w:r>
      <w:proofErr w:type="spellStart"/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ЛентаКом.ру</w:t>
      </w:r>
      <w:proofErr w:type="spellEnd"/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Студенческая правда, сайт Свердловского УФАС, прилагается).</w:t>
      </w:r>
    </w:p>
    <w:p w:rsidR="00753A9B" w:rsidRPr="008B48C0" w:rsidRDefault="00753A9B" w:rsidP="008B48C0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8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100 положительных отзывов.</w:t>
      </w:r>
    </w:p>
    <w:p w:rsidR="00EE7B24" w:rsidRPr="00EE7B24" w:rsidRDefault="00EE7B24" w:rsidP="00EE7B2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Гостями и участниками акции был отмечен высокий уровень организации и качества проведения мероприятия, выполнение поставленных задач на высоком профессиональном уровне.</w:t>
      </w:r>
    </w:p>
    <w:p w:rsidR="008B48C0" w:rsidRDefault="008B48C0" w:rsidP="00EE7B24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E7B24" w:rsidRPr="00EE7B24" w:rsidRDefault="008B48C0" w:rsidP="00EE7B24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E7B24" w:rsidRPr="00EE7B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«Хочу выразить огромную благодарность организаторам мероприятий в честь акции «Молодежь за честную конкуренцию» в нашем университете, за предоставленную возможность узнать больше об антимонопольном законодательстве, о деятельности Свердловского УФАС России, а также за возможность почувствовать себя в роли специалиста, от которого зависит принятие справедливого решения», - студентка 3 курса УрГЭУ - Монастырева Ирина.</w:t>
      </w:r>
    </w:p>
    <w:p w:rsidR="00EE7B24" w:rsidRPr="00EE7B24" w:rsidRDefault="00EE7B24" w:rsidP="00EE7B24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7B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«Проведение подобных мероприятий вносят свой вклад в развитие экономики нашей страны, формирование у молодежи правильных представлений о защите и развитии конкуренции», - заместитель руководителя ФАС России – Овчинников М.А.</w:t>
      </w:r>
    </w:p>
    <w:p w:rsidR="00EE7B24" w:rsidRPr="00EE7B24" w:rsidRDefault="00EE7B24" w:rsidP="00EE7B24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70051" w:rsidRPr="00970051" w:rsidRDefault="00FE3D72" w:rsidP="00970051">
      <w:pPr>
        <w:tabs>
          <w:tab w:val="left" w:pos="6345"/>
        </w:tabs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10</w:t>
      </w:r>
      <w:r w:rsidR="00970051" w:rsidRP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="009700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Адвокатирование конкуренции</w:t>
      </w:r>
    </w:p>
    <w:p w:rsidR="00234189" w:rsidRDefault="00234189" w:rsidP="002341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D72" w:rsidRDefault="00970051" w:rsidP="00FE3D72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06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</w:t>
      </w:r>
      <w:r w:rsidRPr="00FB06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сегодня, пожалуй, одним из наиболее интересных является вопрос, связанный с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адвокатированием и</w:t>
      </w:r>
      <w:r w:rsidRPr="00483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защитой конкуренции. 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2015 год </w:t>
      </w:r>
      <w:r w:rsidRPr="00FE3D72">
        <w:rPr>
          <w:rFonts w:ascii="Times New Roman" w:eastAsia="Calibri" w:hAnsi="Times New Roman" w:cs="Times New Roman"/>
          <w:sz w:val="27"/>
          <w:szCs w:val="27"/>
        </w:rPr>
        <w:t>Свердловск</w:t>
      </w:r>
      <w:r>
        <w:rPr>
          <w:rFonts w:ascii="Times New Roman" w:eastAsia="Calibri" w:hAnsi="Times New Roman" w:cs="Times New Roman"/>
          <w:sz w:val="27"/>
          <w:szCs w:val="27"/>
        </w:rPr>
        <w:t>им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УФАС России </w:t>
      </w:r>
      <w:r>
        <w:rPr>
          <w:rFonts w:ascii="Times New Roman" w:eastAsia="Calibri" w:hAnsi="Times New Roman" w:cs="Times New Roman"/>
          <w:sz w:val="27"/>
          <w:szCs w:val="27"/>
        </w:rPr>
        <w:t>проведена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значительн</w:t>
      </w:r>
      <w:r>
        <w:rPr>
          <w:rFonts w:ascii="Times New Roman" w:eastAsia="Calibri" w:hAnsi="Times New Roman" w:cs="Times New Roman"/>
          <w:sz w:val="27"/>
          <w:szCs w:val="27"/>
        </w:rPr>
        <w:t xml:space="preserve">ая </w:t>
      </w:r>
      <w:r w:rsidRPr="00FE3D72">
        <w:rPr>
          <w:rFonts w:ascii="Times New Roman" w:eastAsia="Calibri" w:hAnsi="Times New Roman" w:cs="Times New Roman"/>
          <w:sz w:val="27"/>
          <w:szCs w:val="27"/>
        </w:rPr>
        <w:t>работ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proofErr w:type="spellStart"/>
      <w:r w:rsidRPr="00FE3D72">
        <w:rPr>
          <w:rFonts w:ascii="Times New Roman" w:eastAsia="Calibri" w:hAnsi="Times New Roman" w:cs="Times New Roman"/>
          <w:sz w:val="27"/>
          <w:szCs w:val="27"/>
        </w:rPr>
        <w:t>адвокатированию</w:t>
      </w:r>
      <w:proofErr w:type="spellEnd"/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конкуренции.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Проведены пресс-конференции, 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круглые столы, семинары по вопросам практики применения антимонопольного законодательства, законодательства о рекламе, законодательства о </w:t>
      </w:r>
      <w:r>
        <w:rPr>
          <w:rFonts w:ascii="Times New Roman" w:eastAsia="Calibri" w:hAnsi="Times New Roman" w:cs="Times New Roman"/>
          <w:sz w:val="27"/>
          <w:szCs w:val="27"/>
        </w:rPr>
        <w:t>контрактной системе</w:t>
      </w:r>
      <w:r w:rsidRPr="00FE3D7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За 2015 год </w:t>
      </w:r>
      <w:r>
        <w:rPr>
          <w:rFonts w:ascii="Times New Roman" w:eastAsia="Calibri" w:hAnsi="Times New Roman" w:cs="Times New Roman"/>
          <w:sz w:val="27"/>
          <w:szCs w:val="27"/>
        </w:rPr>
        <w:t>более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900 материалов о деятельности У</w:t>
      </w:r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правления вышло в печатных СМИ и Интернет; </w:t>
      </w:r>
      <w:r w:rsidR="00076C93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FE3D72">
        <w:rPr>
          <w:rFonts w:ascii="Times New Roman" w:eastAsia="Calibri" w:hAnsi="Times New Roman" w:cs="Times New Roman"/>
          <w:sz w:val="27"/>
          <w:szCs w:val="27"/>
        </w:rPr>
        <w:t>принято 113 граждан на личном приеме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у руководителя Свердловского УФАС России</w:t>
      </w:r>
      <w:r w:rsidRPr="00FE3D7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  <w:r w:rsidRPr="00FE3D72">
        <w:rPr>
          <w:rFonts w:ascii="Times New Roman" w:eastAsia="Calibri" w:hAnsi="Times New Roman" w:cs="Times New Roman"/>
          <w:sz w:val="27"/>
          <w:szCs w:val="27"/>
        </w:rPr>
        <w:t>При Свердловском УФАС России создан Общ</w:t>
      </w:r>
      <w:r>
        <w:rPr>
          <w:rFonts w:ascii="Times New Roman" w:eastAsia="Calibri" w:hAnsi="Times New Roman" w:cs="Times New Roman"/>
          <w:sz w:val="27"/>
          <w:szCs w:val="27"/>
        </w:rPr>
        <w:t xml:space="preserve">ественно-консультативный совет, в состав которого </w:t>
      </w:r>
      <w:r w:rsidRPr="00FE3D72">
        <w:rPr>
          <w:rFonts w:ascii="Times New Roman" w:eastAsia="Calibri" w:hAnsi="Times New Roman" w:cs="Times New Roman"/>
          <w:sz w:val="27"/>
          <w:szCs w:val="27"/>
        </w:rPr>
        <w:t>вошли представители: Свердловского областного отделения Общероссийской общественной организации малого и среднего предпринимательства «ОПОРА РОССИИ», сопредседатель совета, НП «Союза малого и среднего бизнеса Свердловской области», Уральской торгово-промышленной палаты, Регионального объединения работодателей «Объединение предпринимательских организаций работодателей малого и среднего бизнеса Свердловской области».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  <w:r w:rsidRPr="00FE3D72">
        <w:rPr>
          <w:rFonts w:ascii="Times New Roman" w:eastAsia="Calibri" w:hAnsi="Times New Roman" w:cs="Times New Roman"/>
          <w:sz w:val="27"/>
          <w:szCs w:val="27"/>
        </w:rPr>
        <w:t>Такж</w:t>
      </w:r>
      <w:r>
        <w:rPr>
          <w:rFonts w:ascii="Times New Roman" w:eastAsia="Calibri" w:hAnsi="Times New Roman" w:cs="Times New Roman"/>
          <w:sz w:val="27"/>
          <w:szCs w:val="27"/>
        </w:rPr>
        <w:t xml:space="preserve">е, в сентябре 2015 года создан </w:t>
      </w:r>
      <w:r w:rsidRPr="00FE3D72">
        <w:rPr>
          <w:rFonts w:ascii="Times New Roman" w:eastAsia="Calibri" w:hAnsi="Times New Roman" w:cs="Times New Roman"/>
          <w:sz w:val="27"/>
          <w:szCs w:val="27"/>
        </w:rPr>
        <w:t>Экспертный консультативный совет по применению законодательства о рекламе. В состав экспертного совета о рекламе вошли представители: ОАО «Областное телевидение», ООО «</w:t>
      </w:r>
      <w:proofErr w:type="spellStart"/>
      <w:r w:rsidRPr="00FE3D72">
        <w:rPr>
          <w:rFonts w:ascii="Times New Roman" w:eastAsia="Calibri" w:hAnsi="Times New Roman" w:cs="Times New Roman"/>
          <w:sz w:val="27"/>
          <w:szCs w:val="27"/>
        </w:rPr>
        <w:t>Херст</w:t>
      </w:r>
      <w:proofErr w:type="spellEnd"/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E3D72">
        <w:rPr>
          <w:rFonts w:ascii="Times New Roman" w:eastAsia="Calibri" w:hAnsi="Times New Roman" w:cs="Times New Roman"/>
          <w:sz w:val="27"/>
          <w:szCs w:val="27"/>
        </w:rPr>
        <w:t>Шкулев</w:t>
      </w:r>
      <w:proofErr w:type="spellEnd"/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E3D72">
        <w:rPr>
          <w:rFonts w:ascii="Times New Roman" w:eastAsia="Calibri" w:hAnsi="Times New Roman" w:cs="Times New Roman"/>
          <w:sz w:val="27"/>
          <w:szCs w:val="27"/>
        </w:rPr>
        <w:t>Диджитал</w:t>
      </w:r>
      <w:proofErr w:type="spellEnd"/>
      <w:r w:rsidRPr="00FE3D72">
        <w:rPr>
          <w:rFonts w:ascii="Times New Roman" w:eastAsia="Calibri" w:hAnsi="Times New Roman" w:cs="Times New Roman"/>
          <w:sz w:val="27"/>
          <w:szCs w:val="27"/>
        </w:rPr>
        <w:t xml:space="preserve"> Урал» (Пор</w:t>
      </w:r>
      <w:r>
        <w:rPr>
          <w:rFonts w:ascii="Times New Roman" w:eastAsia="Calibri" w:hAnsi="Times New Roman" w:cs="Times New Roman"/>
          <w:sz w:val="27"/>
          <w:szCs w:val="27"/>
        </w:rPr>
        <w:t>тал Е1), а также представители у</w:t>
      </w:r>
      <w:r w:rsidRPr="00FE3D72">
        <w:rPr>
          <w:rFonts w:ascii="Times New Roman" w:eastAsia="Calibri" w:hAnsi="Times New Roman" w:cs="Times New Roman"/>
          <w:sz w:val="27"/>
          <w:szCs w:val="27"/>
        </w:rPr>
        <w:t>ниверситетов Свердловской области.</w:t>
      </w:r>
    </w:p>
    <w:p w:rsidR="00FE3D72" w:rsidRPr="00FE3D72" w:rsidRDefault="00FE3D72" w:rsidP="00FE3D72">
      <w:pPr>
        <w:rPr>
          <w:rFonts w:ascii="Times New Roman" w:eastAsia="Calibri" w:hAnsi="Times New Roman" w:cs="Times New Roman"/>
          <w:sz w:val="27"/>
          <w:szCs w:val="27"/>
        </w:rPr>
      </w:pPr>
    </w:p>
    <w:p w:rsidR="00234189" w:rsidRPr="002D64E1" w:rsidRDefault="00234189" w:rsidP="002D64E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4189" w:rsidRDefault="002D64E1" w:rsidP="002D64E1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2D64E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11. Основные направления работы Свердловского УФАС России на 2016 год</w:t>
      </w:r>
    </w:p>
    <w:p w:rsidR="002D64E1" w:rsidRDefault="002D64E1" w:rsidP="002D64E1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2D64E1" w:rsidRPr="00B444CD" w:rsidRDefault="00251506" w:rsidP="00B444C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44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основных положений «четвертого антимонопольного пакета»</w:t>
      </w:r>
      <w:r w:rsidR="00CD6DFF" w:rsidRPr="00B444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44CD" w:rsidRDefault="00B444CD" w:rsidP="00B444CD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Рассмотрение антимонопольным органом жалоб в сфере строительства на акты или действия (бездействия) федеральных органов исполнительной власти, органов государственной власти субъектов РФ, органов местного самоуправления, либо осуществляющих функции указанных органов организаций, должностных лиц указанных органов и организаций, а также на действия (бездействия) организаций, осуществляющих эксплуатацию сетей </w:t>
      </w:r>
      <w:r w:rsidRPr="00B444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(в связи с вступлением в силу 10 января 2016 года ФЗ от 13.07.2015 № 250-ФЗ «О внесении изменений в Федеральный закон «О защите конкуренции» и отдельные законодательные акты РФ»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).</w:t>
      </w:r>
    </w:p>
    <w:p w:rsidR="00B444CD" w:rsidRDefault="00B444CD" w:rsidP="00B444CD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44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основных задач, поставленных в Послании Президента Российской Федерации Федеральному Собранию Российской Федерации в декабре 2015 года.</w:t>
      </w:r>
    </w:p>
    <w:p w:rsidR="00B444CD" w:rsidRPr="00B444CD" w:rsidRDefault="00B444CD" w:rsidP="00B444CD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44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внедрению Стандарта развития конкуренции в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Реализация положений Дорожной карты по развитию конкуренции.</w:t>
      </w:r>
    </w:p>
    <w:p w:rsidR="00251506" w:rsidRPr="00251506" w:rsidRDefault="00251506" w:rsidP="004B19A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44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плановых и внеплановых проверок по контролю за соблюдением законодательства в сфере государственного оборонного заказа </w:t>
      </w:r>
      <w:r w:rsidRPr="00B444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(далее - ГОЗ) по У</w:t>
      </w:r>
      <w:r w:rsidR="00B444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ральскому федеральному округу</w:t>
      </w:r>
      <w:r w:rsidR="004B19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27C6" w:rsidRPr="004627C6" w:rsidRDefault="004627C6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="00251506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плановых проверок соблюдения законодательства о контрактной системе при проведении закупок товаров, работ, услуг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государственных и муниципальных нужд.</w:t>
      </w:r>
    </w:p>
    <w:p w:rsidR="0025231F" w:rsidRPr="0025231F" w:rsidRDefault="00CD6DFF" w:rsidP="0025231F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проверок по контролю за соблюдением антимонопольного законодательства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а также исполняющими их функции органами или организациями; пресечение недопущения, ограничения, устранения конкуренции.</w:t>
      </w:r>
    </w:p>
    <w:p w:rsidR="004627C6" w:rsidRPr="004627C6" w:rsidRDefault="004627C6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Усиление контроля на рынках сельскохозяйственной продукции, сырья и продовольствия, лекарственных препаратов, автомобильных бензинов и дизельного топлива и других социально значимых товарных рынках в рамках полномочий антимонопольного органа.</w:t>
      </w:r>
    </w:p>
    <w:p w:rsidR="004627C6" w:rsidRPr="004627C6" w:rsidRDefault="004627C6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изменений состояния конкуренции в результате реализации мероприятий Стандарта развития конкуренции в субъектах Российской Федерации во исполнение поручения ФАС России.</w:t>
      </w:r>
    </w:p>
    <w:p w:rsidR="004627C6" w:rsidRPr="004627C6" w:rsidRDefault="004627C6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Плана ФАС России по анализу состояния конкуренции на товарных рынках на 2016 год.</w:t>
      </w:r>
    </w:p>
    <w:p w:rsidR="0025231F" w:rsidRPr="0025231F" w:rsidRDefault="00CD6DFF" w:rsidP="0025231F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мер антимонопольного реагирования при выявлении признаков нарушения антимонопольного законодательства и законодательства о торговле на рынках сельскохозяйственной продукции, сырья и продовольствия, лекарственных препаратов, автомобильных бензинов и дизельного топлива.</w:t>
      </w:r>
    </w:p>
    <w:p w:rsidR="00627ABB" w:rsidRPr="00627ABB" w:rsidRDefault="00792E38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Согласование </w:t>
      </w:r>
      <w:r w:rsidR="0025231F"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антимонопольным органом </w:t>
      </w:r>
      <w:r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</w:t>
      </w:r>
      <w:r w:rsidR="0025231F"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государственных и муниципаль</w:t>
      </w:r>
      <w:r w:rsidR="0025231F"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унитарных предприятий. </w:t>
      </w:r>
      <w:r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Исключения составляют лишь случаи создания унитарных предприятий на основании федерального закона, акта Президента Российской Федерации или Правительства Российской Федерации.</w:t>
      </w:r>
      <w:r w:rsidR="0025231F"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627C6" w:rsidRPr="00627ABB" w:rsidRDefault="00CD6DFF" w:rsidP="004627C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Адвокатирование конкуренции</w:t>
      </w:r>
      <w:r w:rsidR="004627C6" w:rsidRPr="00627A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00260" w:rsidRDefault="00627ABB" w:rsidP="0071231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реализации</w:t>
      </w:r>
      <w:r w:rsidR="00792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 </w:t>
      </w:r>
      <w:r w:rsid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</w:t>
      </w:r>
      <w:r w:rsidR="004627C6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дополнительного профессионального образования на площадке </w:t>
      </w:r>
      <w:r w:rsidR="00CD6DFF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Базовой кафедры Антимонопольного регулирования и развития конкуренции</w:t>
      </w:r>
      <w:r w:rsidR="004627C6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УрГЭУ</w:t>
      </w:r>
      <w:r w:rsidR="00CD6DFF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повышение экономико-правовой и гражданской культуры, формирование понимания в среде молодежи важности создания благоприятной конкурентной среды</w:t>
      </w:r>
      <w:r w:rsidR="004627C6" w:rsidRPr="004627C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200260" w:rsidSect="007D68F6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35" w:rsidRDefault="00035C35" w:rsidP="007D68F6">
      <w:r>
        <w:separator/>
      </w:r>
    </w:p>
  </w:endnote>
  <w:endnote w:type="continuationSeparator" w:id="0">
    <w:p w:rsidR="00035C35" w:rsidRDefault="00035C35" w:rsidP="007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35" w:rsidRDefault="00035C35" w:rsidP="007D68F6">
      <w:r>
        <w:separator/>
      </w:r>
    </w:p>
  </w:footnote>
  <w:footnote w:type="continuationSeparator" w:id="0">
    <w:p w:rsidR="00035C35" w:rsidRDefault="00035C35" w:rsidP="007D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23480"/>
      <w:docPartObj>
        <w:docPartGallery w:val="Page Numbers (Top of Page)"/>
        <w:docPartUnique/>
      </w:docPartObj>
    </w:sdtPr>
    <w:sdtContent>
      <w:p w:rsidR="007C1930" w:rsidRDefault="007C19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2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C1930" w:rsidRDefault="007C19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A63"/>
    <w:multiLevelType w:val="hybridMultilevel"/>
    <w:tmpl w:val="FF0E6D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303DD"/>
    <w:multiLevelType w:val="hybridMultilevel"/>
    <w:tmpl w:val="DDFCA620"/>
    <w:lvl w:ilvl="0" w:tplc="E6366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3C43"/>
    <w:multiLevelType w:val="hybridMultilevel"/>
    <w:tmpl w:val="377880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00DFE"/>
    <w:multiLevelType w:val="hybridMultilevel"/>
    <w:tmpl w:val="73F8836E"/>
    <w:lvl w:ilvl="0" w:tplc="33186F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827362"/>
    <w:multiLevelType w:val="hybridMultilevel"/>
    <w:tmpl w:val="7BBEC1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562E33"/>
    <w:multiLevelType w:val="hybridMultilevel"/>
    <w:tmpl w:val="1F2AE61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4CB275D"/>
    <w:multiLevelType w:val="hybridMultilevel"/>
    <w:tmpl w:val="4C3065FC"/>
    <w:lvl w:ilvl="0" w:tplc="CB9E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E3F"/>
    <w:multiLevelType w:val="hybridMultilevel"/>
    <w:tmpl w:val="6C265814"/>
    <w:lvl w:ilvl="0" w:tplc="4B7C6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00FB"/>
    <w:multiLevelType w:val="hybridMultilevel"/>
    <w:tmpl w:val="B130EEDC"/>
    <w:lvl w:ilvl="0" w:tplc="E6366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625"/>
    <w:multiLevelType w:val="hybridMultilevel"/>
    <w:tmpl w:val="175479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F2024E"/>
    <w:multiLevelType w:val="hybridMultilevel"/>
    <w:tmpl w:val="33A003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0346D9"/>
    <w:multiLevelType w:val="hybridMultilevel"/>
    <w:tmpl w:val="BB1C99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C1CF8"/>
    <w:multiLevelType w:val="hybridMultilevel"/>
    <w:tmpl w:val="36D85A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4E53E1"/>
    <w:multiLevelType w:val="hybridMultilevel"/>
    <w:tmpl w:val="D1F0A56C"/>
    <w:lvl w:ilvl="0" w:tplc="3FA29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D11B4B"/>
    <w:multiLevelType w:val="hybridMultilevel"/>
    <w:tmpl w:val="3816F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E63D5C"/>
    <w:multiLevelType w:val="hybridMultilevel"/>
    <w:tmpl w:val="A1945CA0"/>
    <w:lvl w:ilvl="0" w:tplc="E97A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2EA6"/>
    <w:multiLevelType w:val="hybridMultilevel"/>
    <w:tmpl w:val="89D897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215F98"/>
    <w:multiLevelType w:val="hybridMultilevel"/>
    <w:tmpl w:val="48D8D6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CA3533"/>
    <w:multiLevelType w:val="hybridMultilevel"/>
    <w:tmpl w:val="2BF24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10"/>
  </w:num>
  <w:num w:numId="10">
    <w:abstractNumId w:val="17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A58"/>
    <w:rsid w:val="00005E5A"/>
    <w:rsid w:val="00035C35"/>
    <w:rsid w:val="000418B6"/>
    <w:rsid w:val="00051FB1"/>
    <w:rsid w:val="000707F3"/>
    <w:rsid w:val="00076C93"/>
    <w:rsid w:val="0009427A"/>
    <w:rsid w:val="000A3649"/>
    <w:rsid w:val="000A7099"/>
    <w:rsid w:val="000D56F4"/>
    <w:rsid w:val="000E0316"/>
    <w:rsid w:val="00106654"/>
    <w:rsid w:val="001243DE"/>
    <w:rsid w:val="001363CE"/>
    <w:rsid w:val="0017200D"/>
    <w:rsid w:val="00196F96"/>
    <w:rsid w:val="001B4470"/>
    <w:rsid w:val="001E3D87"/>
    <w:rsid w:val="00200260"/>
    <w:rsid w:val="00234189"/>
    <w:rsid w:val="00251506"/>
    <w:rsid w:val="0025231F"/>
    <w:rsid w:val="00264273"/>
    <w:rsid w:val="00286517"/>
    <w:rsid w:val="002B2073"/>
    <w:rsid w:val="002D64E1"/>
    <w:rsid w:val="002E6252"/>
    <w:rsid w:val="003571FC"/>
    <w:rsid w:val="003775C2"/>
    <w:rsid w:val="00392DD8"/>
    <w:rsid w:val="003A4074"/>
    <w:rsid w:val="003D0EA0"/>
    <w:rsid w:val="003E7790"/>
    <w:rsid w:val="00421D06"/>
    <w:rsid w:val="00425266"/>
    <w:rsid w:val="0046077D"/>
    <w:rsid w:val="004627C6"/>
    <w:rsid w:val="00486840"/>
    <w:rsid w:val="00486B4F"/>
    <w:rsid w:val="00492794"/>
    <w:rsid w:val="004B19A6"/>
    <w:rsid w:val="004E62CE"/>
    <w:rsid w:val="0052021B"/>
    <w:rsid w:val="00534EA4"/>
    <w:rsid w:val="005411C3"/>
    <w:rsid w:val="0058152B"/>
    <w:rsid w:val="00596242"/>
    <w:rsid w:val="005A645D"/>
    <w:rsid w:val="005E1B23"/>
    <w:rsid w:val="005E26FC"/>
    <w:rsid w:val="006069F5"/>
    <w:rsid w:val="006242C2"/>
    <w:rsid w:val="00627ABB"/>
    <w:rsid w:val="0069733B"/>
    <w:rsid w:val="006D30E5"/>
    <w:rsid w:val="0071231A"/>
    <w:rsid w:val="00753A9B"/>
    <w:rsid w:val="007722C9"/>
    <w:rsid w:val="00792E38"/>
    <w:rsid w:val="00796E4E"/>
    <w:rsid w:val="007C1930"/>
    <w:rsid w:val="007D22E7"/>
    <w:rsid w:val="007D68F6"/>
    <w:rsid w:val="0080211C"/>
    <w:rsid w:val="008B48C0"/>
    <w:rsid w:val="008C3B96"/>
    <w:rsid w:val="00902063"/>
    <w:rsid w:val="009026E4"/>
    <w:rsid w:val="0093765B"/>
    <w:rsid w:val="00954AA3"/>
    <w:rsid w:val="009659BE"/>
    <w:rsid w:val="00970051"/>
    <w:rsid w:val="00976F13"/>
    <w:rsid w:val="009A7CD3"/>
    <w:rsid w:val="009E2900"/>
    <w:rsid w:val="00A060FE"/>
    <w:rsid w:val="00A22437"/>
    <w:rsid w:val="00A92A57"/>
    <w:rsid w:val="00AC7187"/>
    <w:rsid w:val="00AE59A6"/>
    <w:rsid w:val="00B02413"/>
    <w:rsid w:val="00B371F2"/>
    <w:rsid w:val="00B40CBC"/>
    <w:rsid w:val="00B444CD"/>
    <w:rsid w:val="00B61C37"/>
    <w:rsid w:val="00B91A58"/>
    <w:rsid w:val="00BB69DA"/>
    <w:rsid w:val="00C019FD"/>
    <w:rsid w:val="00C47AA3"/>
    <w:rsid w:val="00CB3254"/>
    <w:rsid w:val="00CD6DFF"/>
    <w:rsid w:val="00D26CD9"/>
    <w:rsid w:val="00D9457E"/>
    <w:rsid w:val="00DC5D41"/>
    <w:rsid w:val="00DF57A5"/>
    <w:rsid w:val="00E04A73"/>
    <w:rsid w:val="00E455EF"/>
    <w:rsid w:val="00EA16EC"/>
    <w:rsid w:val="00EA3202"/>
    <w:rsid w:val="00EC0210"/>
    <w:rsid w:val="00EE7B24"/>
    <w:rsid w:val="00F34B56"/>
    <w:rsid w:val="00F416EE"/>
    <w:rsid w:val="00F52433"/>
    <w:rsid w:val="00FA760A"/>
    <w:rsid w:val="00FC4F73"/>
    <w:rsid w:val="00FE3D72"/>
    <w:rsid w:val="00FE4064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42CD-8ADA-40F8-AFB0-FAB4ED8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89"/>
    <w:pPr>
      <w:ind w:left="720"/>
      <w:contextualSpacing/>
    </w:pPr>
  </w:style>
  <w:style w:type="paragraph" w:customStyle="1" w:styleId="Default">
    <w:name w:val="Default"/>
    <w:rsid w:val="00C47A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C4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6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62CE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5411C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2515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627C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6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8F6"/>
  </w:style>
  <w:style w:type="paragraph" w:styleId="a9">
    <w:name w:val="footer"/>
    <w:basedOn w:val="a"/>
    <w:link w:val="aa"/>
    <w:uiPriority w:val="99"/>
    <w:unhideWhenUsed/>
    <w:rsid w:val="007D6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8F6"/>
  </w:style>
  <w:style w:type="paragraph" w:styleId="ab">
    <w:name w:val="Balloon Text"/>
    <w:basedOn w:val="a"/>
    <w:link w:val="ac"/>
    <w:uiPriority w:val="99"/>
    <w:semiHidden/>
    <w:unhideWhenUsed/>
    <w:rsid w:val="004252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36B1-9A4B-48B4-AC65-3719AA7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18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Виктория Владимировна</dc:creator>
  <cp:keywords/>
  <dc:description/>
  <cp:lastModifiedBy>Хоменко Виктория Владимировна</cp:lastModifiedBy>
  <cp:revision>40</cp:revision>
  <cp:lastPrinted>2015-12-23T12:59:00Z</cp:lastPrinted>
  <dcterms:created xsi:type="dcterms:W3CDTF">2015-12-22T12:41:00Z</dcterms:created>
  <dcterms:modified xsi:type="dcterms:W3CDTF">2015-12-24T05:22:00Z</dcterms:modified>
</cp:coreProperties>
</file>